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4617" w:rsidRDefault="00AF4617" w:rsidP="00454B3C">
      <w:pPr>
        <w:ind w:right="911"/>
        <w:rPr>
          <w:b/>
          <w:color w:val="002060"/>
          <w:sz w:val="28"/>
        </w:rPr>
      </w:pPr>
    </w:p>
    <w:p w:rsidR="009E3EBA" w:rsidRDefault="009E3EBA" w:rsidP="009E3EBA">
      <w:pPr>
        <w:ind w:right="911"/>
        <w:jc w:val="center"/>
        <w:rPr>
          <w:b/>
          <w:color w:val="002060"/>
          <w:sz w:val="28"/>
        </w:rPr>
      </w:pPr>
      <w:r>
        <w:rPr>
          <w:b/>
          <w:color w:val="002060"/>
          <w:sz w:val="28"/>
        </w:rPr>
        <w:t>TREFONEN</w:t>
      </w:r>
      <w:r>
        <w:rPr>
          <w:rFonts w:ascii="Calibri" w:eastAsia="Calibri" w:hAnsi="Calibri" w:cs="Calibri"/>
          <w:b/>
          <w:color w:val="002060"/>
          <w:sz w:val="28"/>
        </w:rPr>
        <w:t xml:space="preserve"> </w:t>
      </w:r>
      <w:r>
        <w:rPr>
          <w:b/>
          <w:color w:val="002060"/>
          <w:sz w:val="28"/>
        </w:rPr>
        <w:t>TERMLY</w:t>
      </w:r>
      <w:r w:rsidR="00AE222B">
        <w:rPr>
          <w:b/>
          <w:color w:val="002060"/>
          <w:sz w:val="28"/>
        </w:rPr>
        <w:t xml:space="preserve"> CURRICULUM PROVISION </w:t>
      </w:r>
      <w:r>
        <w:rPr>
          <w:b/>
          <w:color w:val="002060"/>
          <w:sz w:val="28"/>
        </w:rPr>
        <w:t>OVERVIEW</w:t>
      </w:r>
    </w:p>
    <w:tbl>
      <w:tblPr>
        <w:tblStyle w:val="TableGrid"/>
        <w:tblW w:w="0" w:type="auto"/>
        <w:tblLook w:val="04A0" w:firstRow="1" w:lastRow="0" w:firstColumn="1" w:lastColumn="0" w:noHBand="0" w:noVBand="1"/>
      </w:tblPr>
      <w:tblGrid>
        <w:gridCol w:w="3485"/>
        <w:gridCol w:w="3485"/>
        <w:gridCol w:w="3486"/>
      </w:tblGrid>
      <w:tr w:rsidR="009E3EBA" w:rsidTr="009E3EBA">
        <w:tc>
          <w:tcPr>
            <w:tcW w:w="3485" w:type="dxa"/>
            <w:shd w:val="clear" w:color="auto" w:fill="FFFFFF" w:themeFill="background1"/>
          </w:tcPr>
          <w:p w:rsidR="009E3EBA" w:rsidRDefault="009E3EBA" w:rsidP="009E3EBA">
            <w:pPr>
              <w:ind w:right="54"/>
              <w:rPr>
                <w:b/>
                <w:color w:val="002060"/>
                <w:sz w:val="24"/>
                <w:szCs w:val="24"/>
              </w:rPr>
            </w:pPr>
            <w:r w:rsidRPr="009E3EBA">
              <w:rPr>
                <w:b/>
                <w:color w:val="002060"/>
                <w:sz w:val="24"/>
                <w:szCs w:val="24"/>
              </w:rPr>
              <w:t xml:space="preserve">TERM: </w:t>
            </w:r>
            <w:r w:rsidR="00454B3C">
              <w:rPr>
                <w:b/>
                <w:color w:val="002060"/>
                <w:sz w:val="24"/>
                <w:szCs w:val="24"/>
              </w:rPr>
              <w:t>Spring 2023</w:t>
            </w:r>
          </w:p>
          <w:p w:rsidR="006948C2" w:rsidRPr="009E3EBA" w:rsidRDefault="006948C2" w:rsidP="00F9372B">
            <w:pPr>
              <w:ind w:right="54"/>
              <w:rPr>
                <w:b/>
                <w:sz w:val="24"/>
                <w:szCs w:val="24"/>
              </w:rPr>
            </w:pPr>
          </w:p>
        </w:tc>
        <w:tc>
          <w:tcPr>
            <w:tcW w:w="3485" w:type="dxa"/>
            <w:shd w:val="clear" w:color="auto" w:fill="FFFFFF" w:themeFill="background1"/>
          </w:tcPr>
          <w:p w:rsidR="009E3EBA" w:rsidRPr="009E3EBA" w:rsidRDefault="009E3EBA" w:rsidP="009E3EBA">
            <w:pPr>
              <w:ind w:right="911"/>
              <w:rPr>
                <w:b/>
                <w:color w:val="002060"/>
                <w:sz w:val="24"/>
                <w:szCs w:val="24"/>
              </w:rPr>
            </w:pPr>
            <w:r w:rsidRPr="009E3EBA">
              <w:rPr>
                <w:b/>
                <w:color w:val="002060"/>
                <w:sz w:val="24"/>
                <w:szCs w:val="24"/>
              </w:rPr>
              <w:t xml:space="preserve">CLASS: </w:t>
            </w:r>
            <w:r w:rsidR="000D32F1">
              <w:rPr>
                <w:b/>
                <w:color w:val="002060"/>
                <w:sz w:val="24"/>
                <w:szCs w:val="24"/>
              </w:rPr>
              <w:t>Robins</w:t>
            </w:r>
          </w:p>
          <w:p w:rsidR="009E3EBA" w:rsidRPr="009E3EBA" w:rsidRDefault="009E3EBA" w:rsidP="009E3EBA">
            <w:pPr>
              <w:ind w:right="51"/>
              <w:rPr>
                <w:b/>
                <w:sz w:val="24"/>
                <w:szCs w:val="24"/>
              </w:rPr>
            </w:pPr>
          </w:p>
        </w:tc>
        <w:tc>
          <w:tcPr>
            <w:tcW w:w="3486" w:type="dxa"/>
            <w:shd w:val="clear" w:color="auto" w:fill="FFFFFF" w:themeFill="background1"/>
          </w:tcPr>
          <w:p w:rsidR="009E3EBA" w:rsidRPr="00D4026B" w:rsidRDefault="000D32F1" w:rsidP="009E3EBA">
            <w:pPr>
              <w:ind w:right="52"/>
              <w:rPr>
                <w:b/>
                <w:color w:val="222A35" w:themeColor="text2" w:themeShade="80"/>
                <w:sz w:val="24"/>
                <w:szCs w:val="24"/>
              </w:rPr>
            </w:pPr>
            <w:r w:rsidRPr="00D4026B">
              <w:rPr>
                <w:b/>
                <w:color w:val="222A35" w:themeColor="text2" w:themeShade="80"/>
                <w:sz w:val="24"/>
                <w:szCs w:val="24"/>
              </w:rPr>
              <w:t>Teacher: Mrs J Roberts</w:t>
            </w:r>
          </w:p>
          <w:p w:rsidR="000D32F1" w:rsidRPr="009E3EBA" w:rsidRDefault="000D32F1" w:rsidP="009E3EBA">
            <w:pPr>
              <w:ind w:right="52"/>
              <w:rPr>
                <w:b/>
                <w:sz w:val="24"/>
                <w:szCs w:val="24"/>
              </w:rPr>
            </w:pPr>
            <w:r w:rsidRPr="00D4026B">
              <w:rPr>
                <w:b/>
                <w:color w:val="222A35" w:themeColor="text2" w:themeShade="80"/>
                <w:sz w:val="24"/>
                <w:szCs w:val="24"/>
              </w:rPr>
              <w:t xml:space="preserve">TA: Miss </w:t>
            </w:r>
            <w:r w:rsidR="00454B3C">
              <w:rPr>
                <w:b/>
                <w:color w:val="222A35" w:themeColor="text2" w:themeShade="80"/>
                <w:sz w:val="24"/>
                <w:szCs w:val="24"/>
              </w:rPr>
              <w:t xml:space="preserve">J </w:t>
            </w:r>
            <w:proofErr w:type="spellStart"/>
            <w:r w:rsidRPr="00D4026B">
              <w:rPr>
                <w:b/>
                <w:color w:val="222A35" w:themeColor="text2" w:themeShade="80"/>
                <w:sz w:val="24"/>
                <w:szCs w:val="24"/>
              </w:rPr>
              <w:t>Delooze</w:t>
            </w:r>
            <w:proofErr w:type="spellEnd"/>
          </w:p>
        </w:tc>
      </w:tr>
      <w:tr w:rsidR="009E3EBA" w:rsidTr="009E3EBA">
        <w:tc>
          <w:tcPr>
            <w:tcW w:w="3485" w:type="dxa"/>
            <w:shd w:val="clear" w:color="auto" w:fill="FFFFFF" w:themeFill="background1"/>
          </w:tcPr>
          <w:p w:rsidR="009E3EBA" w:rsidRPr="009D3DF2" w:rsidRDefault="009E3EBA" w:rsidP="009D3DF2">
            <w:pPr>
              <w:ind w:right="54"/>
              <w:jc w:val="center"/>
              <w:rPr>
                <w:b/>
                <w:sz w:val="24"/>
                <w:szCs w:val="24"/>
              </w:rPr>
            </w:pPr>
            <w:r>
              <w:rPr>
                <w:b/>
                <w:sz w:val="24"/>
                <w:szCs w:val="24"/>
              </w:rPr>
              <w:t>KEY THEME:</w:t>
            </w:r>
          </w:p>
        </w:tc>
        <w:tc>
          <w:tcPr>
            <w:tcW w:w="6971" w:type="dxa"/>
            <w:gridSpan w:val="2"/>
            <w:shd w:val="clear" w:color="auto" w:fill="FFFFFF" w:themeFill="background1"/>
          </w:tcPr>
          <w:p w:rsidR="009E3EBA" w:rsidRPr="001F3E9A" w:rsidRDefault="009E3EBA" w:rsidP="009D3DF2">
            <w:pPr>
              <w:ind w:right="52"/>
              <w:jc w:val="center"/>
              <w:rPr>
                <w:sz w:val="24"/>
                <w:szCs w:val="24"/>
              </w:rPr>
            </w:pPr>
          </w:p>
        </w:tc>
      </w:tr>
      <w:tr w:rsidR="009D3DF2" w:rsidTr="009D3DF2">
        <w:tc>
          <w:tcPr>
            <w:tcW w:w="3485" w:type="dxa"/>
            <w:shd w:val="clear" w:color="auto" w:fill="BDD6EE" w:themeFill="accent1" w:themeFillTint="66"/>
          </w:tcPr>
          <w:p w:rsidR="009D3DF2" w:rsidRPr="009D3DF2" w:rsidRDefault="009D3DF2" w:rsidP="009D3DF2">
            <w:pPr>
              <w:ind w:right="54"/>
              <w:jc w:val="center"/>
              <w:rPr>
                <w:b/>
                <w:sz w:val="24"/>
                <w:szCs w:val="24"/>
              </w:rPr>
            </w:pPr>
            <w:r w:rsidRPr="009D3DF2">
              <w:rPr>
                <w:b/>
                <w:sz w:val="24"/>
                <w:szCs w:val="24"/>
              </w:rPr>
              <w:t>MATHEMATICS</w:t>
            </w:r>
          </w:p>
        </w:tc>
        <w:tc>
          <w:tcPr>
            <w:tcW w:w="3485" w:type="dxa"/>
            <w:shd w:val="clear" w:color="auto" w:fill="BDD6EE" w:themeFill="accent1" w:themeFillTint="66"/>
          </w:tcPr>
          <w:p w:rsidR="009D3DF2" w:rsidRPr="009D3DF2" w:rsidRDefault="009D3DF2" w:rsidP="009D3DF2">
            <w:pPr>
              <w:ind w:right="51"/>
              <w:jc w:val="center"/>
              <w:rPr>
                <w:sz w:val="24"/>
                <w:szCs w:val="24"/>
              </w:rPr>
            </w:pPr>
            <w:r w:rsidRPr="009D3DF2">
              <w:rPr>
                <w:b/>
                <w:sz w:val="24"/>
                <w:szCs w:val="24"/>
              </w:rPr>
              <w:t>ENGLISH</w:t>
            </w:r>
            <w:r w:rsidRPr="009D3DF2">
              <w:rPr>
                <w:rFonts w:ascii="Calibri" w:eastAsia="Calibri" w:hAnsi="Calibri" w:cs="Calibri"/>
                <w:b/>
                <w:sz w:val="24"/>
                <w:szCs w:val="24"/>
              </w:rPr>
              <w:t xml:space="preserve"> </w:t>
            </w:r>
          </w:p>
        </w:tc>
        <w:tc>
          <w:tcPr>
            <w:tcW w:w="3486" w:type="dxa"/>
            <w:shd w:val="clear" w:color="auto" w:fill="BDD6EE" w:themeFill="accent1" w:themeFillTint="66"/>
          </w:tcPr>
          <w:p w:rsidR="009D3DF2" w:rsidRPr="009D3DF2" w:rsidRDefault="009D3DF2" w:rsidP="009D3DF2">
            <w:pPr>
              <w:ind w:right="52"/>
              <w:jc w:val="center"/>
              <w:rPr>
                <w:b/>
                <w:sz w:val="24"/>
                <w:szCs w:val="24"/>
              </w:rPr>
            </w:pPr>
            <w:r w:rsidRPr="009D3DF2">
              <w:rPr>
                <w:b/>
                <w:sz w:val="24"/>
                <w:szCs w:val="24"/>
              </w:rPr>
              <w:t>SCIENCE</w:t>
            </w:r>
          </w:p>
        </w:tc>
      </w:tr>
      <w:tr w:rsidR="009D3DF2" w:rsidTr="009D3DF2">
        <w:tc>
          <w:tcPr>
            <w:tcW w:w="3485" w:type="dxa"/>
            <w:tcBorders>
              <w:bottom w:val="single" w:sz="4" w:space="0" w:color="auto"/>
            </w:tcBorders>
          </w:tcPr>
          <w:p w:rsidR="009D3DF2" w:rsidRDefault="00464649" w:rsidP="004306FD">
            <w:pPr>
              <w:rPr>
                <w:b/>
                <w:sz w:val="20"/>
                <w:szCs w:val="20"/>
                <w:u w:val="single"/>
              </w:rPr>
            </w:pPr>
            <w:r w:rsidRPr="00464649">
              <w:rPr>
                <w:b/>
                <w:sz w:val="20"/>
                <w:szCs w:val="20"/>
                <w:u w:val="single"/>
              </w:rPr>
              <w:t>Reception</w:t>
            </w:r>
          </w:p>
          <w:p w:rsidR="00DB11DD" w:rsidRPr="00DB11DD" w:rsidRDefault="00DB11DD" w:rsidP="004306FD">
            <w:pPr>
              <w:rPr>
                <w:sz w:val="20"/>
                <w:szCs w:val="20"/>
              </w:rPr>
            </w:pPr>
            <w:r>
              <w:rPr>
                <w:sz w:val="20"/>
                <w:szCs w:val="20"/>
              </w:rPr>
              <w:t>Numbers to 10; Comparing numbers within 10; Addition to 10: Measure (length, height and weight); Number bonds to 10; Subtraction; Exploring patterns.</w:t>
            </w:r>
          </w:p>
          <w:p w:rsidR="00EB6DF8" w:rsidRPr="00464649" w:rsidRDefault="00EB6DF8" w:rsidP="004306FD">
            <w:pPr>
              <w:rPr>
                <w:b/>
                <w:sz w:val="20"/>
                <w:szCs w:val="20"/>
                <w:u w:val="single"/>
              </w:rPr>
            </w:pPr>
          </w:p>
          <w:p w:rsidR="0090535F" w:rsidRPr="00464649" w:rsidRDefault="0090535F" w:rsidP="004306FD">
            <w:pPr>
              <w:rPr>
                <w:b/>
                <w:sz w:val="20"/>
                <w:szCs w:val="20"/>
              </w:rPr>
            </w:pPr>
          </w:p>
          <w:p w:rsidR="000D32F1" w:rsidRDefault="00745236" w:rsidP="004306FD">
            <w:pPr>
              <w:rPr>
                <w:b/>
                <w:sz w:val="20"/>
                <w:szCs w:val="20"/>
                <w:u w:val="single"/>
              </w:rPr>
            </w:pPr>
            <w:r w:rsidRPr="00A43822">
              <w:rPr>
                <w:b/>
                <w:sz w:val="20"/>
                <w:szCs w:val="20"/>
                <w:u w:val="single"/>
              </w:rPr>
              <w:t>Year 1</w:t>
            </w:r>
          </w:p>
          <w:p w:rsidR="00DB11DD" w:rsidRDefault="00DB11DD" w:rsidP="004306FD">
            <w:pPr>
              <w:rPr>
                <w:sz w:val="20"/>
                <w:szCs w:val="20"/>
              </w:rPr>
            </w:pPr>
            <w:r>
              <w:rPr>
                <w:sz w:val="20"/>
                <w:szCs w:val="20"/>
              </w:rPr>
              <w:t>2D and 3D shapes-naming 3D</w:t>
            </w:r>
            <w:r w:rsidR="00310353">
              <w:rPr>
                <w:sz w:val="20"/>
                <w:szCs w:val="20"/>
              </w:rPr>
              <w:t>/2D shapes</w:t>
            </w:r>
            <w:r>
              <w:rPr>
                <w:sz w:val="20"/>
                <w:szCs w:val="20"/>
              </w:rPr>
              <w:t xml:space="preserve">; making patterns with shapes.  </w:t>
            </w:r>
          </w:p>
          <w:p w:rsidR="00DB11DD" w:rsidRDefault="00DB11DD" w:rsidP="004306FD">
            <w:pPr>
              <w:rPr>
                <w:sz w:val="20"/>
                <w:szCs w:val="20"/>
              </w:rPr>
            </w:pPr>
            <w:r>
              <w:rPr>
                <w:sz w:val="20"/>
                <w:szCs w:val="20"/>
              </w:rPr>
              <w:t>Numbers to 20-counting</w:t>
            </w:r>
            <w:r w:rsidR="00310353">
              <w:rPr>
                <w:sz w:val="20"/>
                <w:szCs w:val="20"/>
              </w:rPr>
              <w:t>/</w:t>
            </w:r>
            <w:r>
              <w:rPr>
                <w:sz w:val="20"/>
                <w:szCs w:val="20"/>
              </w:rPr>
              <w:t xml:space="preserve">writing numbers to 20; </w:t>
            </w:r>
            <w:r w:rsidR="00310353">
              <w:rPr>
                <w:sz w:val="20"/>
                <w:szCs w:val="20"/>
              </w:rPr>
              <w:t>tens and ones;</w:t>
            </w:r>
            <w:r w:rsidR="00A0484C">
              <w:rPr>
                <w:sz w:val="20"/>
                <w:szCs w:val="20"/>
              </w:rPr>
              <w:t xml:space="preserve"> one more, one less; comparing numbers</w:t>
            </w:r>
            <w:r w:rsidR="00310353">
              <w:rPr>
                <w:sz w:val="20"/>
                <w:szCs w:val="20"/>
              </w:rPr>
              <w:t xml:space="preserve"> of objects; </w:t>
            </w:r>
            <w:r w:rsidR="00A0484C">
              <w:rPr>
                <w:sz w:val="20"/>
                <w:szCs w:val="20"/>
              </w:rPr>
              <w:t>comparing numbers; ordering numbers and objects.</w:t>
            </w:r>
          </w:p>
          <w:p w:rsidR="00DB11DD" w:rsidRDefault="00DB11DD" w:rsidP="004306FD">
            <w:pPr>
              <w:rPr>
                <w:sz w:val="20"/>
                <w:szCs w:val="20"/>
              </w:rPr>
            </w:pPr>
            <w:r>
              <w:rPr>
                <w:sz w:val="20"/>
                <w:szCs w:val="20"/>
              </w:rPr>
              <w:t>Addition within 20</w:t>
            </w:r>
            <w:r w:rsidR="00A0484C">
              <w:rPr>
                <w:sz w:val="20"/>
                <w:szCs w:val="20"/>
              </w:rPr>
              <w:t>-add by counting on; adding ones; finding number bonds; add by making 10; solving word problems.</w:t>
            </w:r>
          </w:p>
          <w:p w:rsidR="00DB11DD" w:rsidRDefault="00DB11DD" w:rsidP="004306FD">
            <w:pPr>
              <w:rPr>
                <w:sz w:val="20"/>
                <w:szCs w:val="20"/>
              </w:rPr>
            </w:pPr>
            <w:r>
              <w:rPr>
                <w:sz w:val="20"/>
                <w:szCs w:val="20"/>
              </w:rPr>
              <w:t>Subtraction within 20</w:t>
            </w:r>
            <w:r w:rsidR="00A0484C">
              <w:rPr>
                <w:sz w:val="20"/>
                <w:szCs w:val="20"/>
              </w:rPr>
              <w:t>-subtracting ones</w:t>
            </w:r>
            <w:r w:rsidR="00310353">
              <w:rPr>
                <w:sz w:val="20"/>
                <w:szCs w:val="20"/>
              </w:rPr>
              <w:t xml:space="preserve">/tens; </w:t>
            </w:r>
            <w:r w:rsidR="00A0484C">
              <w:rPr>
                <w:sz w:val="20"/>
                <w:szCs w:val="20"/>
              </w:rPr>
              <w:t>subtraction-crossing the 10; solving  word and picture problems; addition and subtraction facts to 20; comparing additions and subtractions; solving word and picture problems-addition and subtraction</w:t>
            </w:r>
            <w:r>
              <w:rPr>
                <w:sz w:val="20"/>
                <w:szCs w:val="20"/>
              </w:rPr>
              <w:t xml:space="preserve"> </w:t>
            </w:r>
          </w:p>
          <w:p w:rsidR="00DB11DD" w:rsidRDefault="00310353" w:rsidP="004306FD">
            <w:pPr>
              <w:rPr>
                <w:sz w:val="20"/>
                <w:szCs w:val="20"/>
              </w:rPr>
            </w:pPr>
            <w:r>
              <w:rPr>
                <w:sz w:val="20"/>
                <w:szCs w:val="20"/>
              </w:rPr>
              <w:t xml:space="preserve">Numbers to 50-countingnumbers </w:t>
            </w:r>
            <w:r w:rsidR="00A0484C">
              <w:rPr>
                <w:sz w:val="20"/>
                <w:szCs w:val="20"/>
              </w:rPr>
              <w:t>to 5</w:t>
            </w:r>
            <w:r>
              <w:rPr>
                <w:sz w:val="20"/>
                <w:szCs w:val="20"/>
              </w:rPr>
              <w:t>0; tens and ones; representing/comparing numbers to 50; ordering numbers and objects; counting in 2s, 5s; solving word problems</w:t>
            </w:r>
          </w:p>
          <w:p w:rsidR="00310353" w:rsidRDefault="00DB11DD" w:rsidP="004306FD">
            <w:pPr>
              <w:rPr>
                <w:sz w:val="20"/>
                <w:szCs w:val="20"/>
              </w:rPr>
            </w:pPr>
            <w:r>
              <w:rPr>
                <w:sz w:val="20"/>
                <w:szCs w:val="20"/>
              </w:rPr>
              <w:t>Introducing length and height</w:t>
            </w:r>
          </w:p>
          <w:p w:rsidR="00DB11DD" w:rsidRPr="00DB11DD" w:rsidRDefault="00310353" w:rsidP="004306FD">
            <w:pPr>
              <w:rPr>
                <w:sz w:val="20"/>
                <w:szCs w:val="20"/>
              </w:rPr>
            </w:pPr>
            <w:r>
              <w:rPr>
                <w:sz w:val="20"/>
                <w:szCs w:val="20"/>
              </w:rPr>
              <w:t>Introducing weight and volume</w:t>
            </w:r>
          </w:p>
          <w:p w:rsidR="000A5985" w:rsidRPr="000D32F1" w:rsidRDefault="000A5985" w:rsidP="00454B3C"/>
        </w:tc>
        <w:tc>
          <w:tcPr>
            <w:tcW w:w="3485" w:type="dxa"/>
            <w:tcBorders>
              <w:bottom w:val="single" w:sz="4" w:space="0" w:color="auto"/>
            </w:tcBorders>
          </w:tcPr>
          <w:p w:rsidR="004306FD" w:rsidRPr="00D4026B" w:rsidRDefault="004306FD" w:rsidP="004306FD">
            <w:pPr>
              <w:rPr>
                <w:sz w:val="20"/>
                <w:szCs w:val="20"/>
                <w:u w:val="single"/>
              </w:rPr>
            </w:pPr>
            <w:r w:rsidRPr="00745236">
              <w:rPr>
                <w:b/>
                <w:sz w:val="20"/>
                <w:szCs w:val="20"/>
                <w:u w:val="single"/>
              </w:rPr>
              <w:t>Speaking &amp; Listening</w:t>
            </w:r>
            <w:r w:rsidRPr="00D4026B">
              <w:rPr>
                <w:sz w:val="20"/>
                <w:szCs w:val="20"/>
                <w:u w:val="single"/>
              </w:rPr>
              <w:t xml:space="preserve">: </w:t>
            </w:r>
          </w:p>
          <w:p w:rsidR="004306FD" w:rsidRPr="00D4026B" w:rsidRDefault="000D32F1" w:rsidP="004306FD">
            <w:pPr>
              <w:rPr>
                <w:sz w:val="20"/>
                <w:szCs w:val="20"/>
              </w:rPr>
            </w:pPr>
            <w:r w:rsidRPr="00D4026B">
              <w:rPr>
                <w:sz w:val="20"/>
                <w:szCs w:val="20"/>
              </w:rPr>
              <w:t>Stories, Show and Tell, Phonics Bug</w:t>
            </w:r>
            <w:r w:rsidR="00454B3C">
              <w:rPr>
                <w:sz w:val="20"/>
                <w:szCs w:val="20"/>
              </w:rPr>
              <w:t xml:space="preserve">, 5 Words a Day, </w:t>
            </w:r>
            <w:proofErr w:type="spellStart"/>
            <w:r w:rsidR="00454B3C">
              <w:rPr>
                <w:sz w:val="20"/>
                <w:szCs w:val="20"/>
              </w:rPr>
              <w:t>Talkboost</w:t>
            </w:r>
            <w:proofErr w:type="spellEnd"/>
            <w:r w:rsidR="00454B3C">
              <w:rPr>
                <w:sz w:val="20"/>
                <w:szCs w:val="20"/>
              </w:rPr>
              <w:t>, News</w:t>
            </w:r>
          </w:p>
          <w:p w:rsidR="004306FD" w:rsidRPr="004E70E9" w:rsidRDefault="004306FD" w:rsidP="004306FD">
            <w:pPr>
              <w:rPr>
                <w:sz w:val="20"/>
                <w:szCs w:val="20"/>
              </w:rPr>
            </w:pPr>
            <w:r w:rsidRPr="00745236">
              <w:rPr>
                <w:b/>
                <w:sz w:val="20"/>
                <w:szCs w:val="20"/>
                <w:u w:val="single"/>
              </w:rPr>
              <w:t>Writing:</w:t>
            </w:r>
            <w:r w:rsidR="004E70E9">
              <w:rPr>
                <w:b/>
                <w:sz w:val="20"/>
                <w:szCs w:val="20"/>
                <w:u w:val="single"/>
              </w:rPr>
              <w:t xml:space="preserve"> </w:t>
            </w:r>
            <w:r w:rsidR="004E70E9">
              <w:rPr>
                <w:sz w:val="20"/>
                <w:szCs w:val="20"/>
              </w:rPr>
              <w:t>including sequencing events in stories, posters, diaries, letters, settings,</w:t>
            </w:r>
            <w:r w:rsidR="00601BD1">
              <w:rPr>
                <w:sz w:val="20"/>
                <w:szCs w:val="20"/>
              </w:rPr>
              <w:t xml:space="preserve"> invitations, advertisements, commands, signs and </w:t>
            </w:r>
            <w:r w:rsidR="004E70E9">
              <w:rPr>
                <w:sz w:val="20"/>
                <w:szCs w:val="20"/>
              </w:rPr>
              <w:t xml:space="preserve"> labels instructions and characterisation</w:t>
            </w:r>
          </w:p>
          <w:p w:rsidR="00745236" w:rsidRDefault="00745236" w:rsidP="004306FD">
            <w:pPr>
              <w:rPr>
                <w:b/>
                <w:sz w:val="20"/>
                <w:szCs w:val="20"/>
                <w:u w:val="single"/>
              </w:rPr>
            </w:pPr>
            <w:r w:rsidRPr="00745236">
              <w:rPr>
                <w:b/>
                <w:sz w:val="20"/>
                <w:szCs w:val="20"/>
                <w:u w:val="single"/>
              </w:rPr>
              <w:t>Phonics-Reception</w:t>
            </w:r>
          </w:p>
          <w:p w:rsidR="00995C54" w:rsidRPr="00995C54" w:rsidRDefault="00454B3C" w:rsidP="004306FD">
            <w:pPr>
              <w:rPr>
                <w:sz w:val="20"/>
                <w:szCs w:val="20"/>
              </w:rPr>
            </w:pPr>
            <w:proofErr w:type="gramStart"/>
            <w:r>
              <w:rPr>
                <w:sz w:val="20"/>
                <w:szCs w:val="20"/>
              </w:rPr>
              <w:t>j</w:t>
            </w:r>
            <w:proofErr w:type="gramEnd"/>
            <w:r w:rsidR="00995C54">
              <w:rPr>
                <w:sz w:val="20"/>
                <w:szCs w:val="20"/>
              </w:rPr>
              <w:t xml:space="preserve">, v, w, x, y, z, </w:t>
            </w:r>
            <w:proofErr w:type="spellStart"/>
            <w:r w:rsidR="00995C54">
              <w:rPr>
                <w:sz w:val="20"/>
                <w:szCs w:val="20"/>
              </w:rPr>
              <w:t>qu</w:t>
            </w:r>
            <w:proofErr w:type="spellEnd"/>
            <w:r w:rsidR="00995C54">
              <w:rPr>
                <w:sz w:val="20"/>
                <w:szCs w:val="20"/>
              </w:rPr>
              <w:t xml:space="preserve">, </w:t>
            </w:r>
            <w:proofErr w:type="spellStart"/>
            <w:r w:rsidR="00995C54">
              <w:rPr>
                <w:sz w:val="20"/>
                <w:szCs w:val="20"/>
              </w:rPr>
              <w:t>ch</w:t>
            </w:r>
            <w:proofErr w:type="spellEnd"/>
            <w:r w:rsidR="00995C54">
              <w:rPr>
                <w:sz w:val="20"/>
                <w:szCs w:val="20"/>
              </w:rPr>
              <w:t xml:space="preserve">, </w:t>
            </w:r>
            <w:proofErr w:type="spellStart"/>
            <w:r w:rsidR="00995C54">
              <w:rPr>
                <w:sz w:val="20"/>
                <w:szCs w:val="20"/>
              </w:rPr>
              <w:t>sh</w:t>
            </w:r>
            <w:proofErr w:type="spellEnd"/>
            <w:r w:rsidR="00995C54">
              <w:rPr>
                <w:sz w:val="20"/>
                <w:szCs w:val="20"/>
              </w:rPr>
              <w:t xml:space="preserve">, </w:t>
            </w:r>
            <w:proofErr w:type="spellStart"/>
            <w:r w:rsidR="00995C54">
              <w:rPr>
                <w:sz w:val="20"/>
                <w:szCs w:val="20"/>
              </w:rPr>
              <w:t>th</w:t>
            </w:r>
            <w:proofErr w:type="spellEnd"/>
            <w:r w:rsidR="00995C54">
              <w:rPr>
                <w:sz w:val="20"/>
                <w:szCs w:val="20"/>
              </w:rPr>
              <w:t xml:space="preserve">, ng, </w:t>
            </w:r>
            <w:proofErr w:type="spellStart"/>
            <w:r w:rsidR="00995C54">
              <w:rPr>
                <w:sz w:val="20"/>
                <w:szCs w:val="20"/>
              </w:rPr>
              <w:t>ai</w:t>
            </w:r>
            <w:proofErr w:type="spellEnd"/>
            <w:r w:rsidR="00995C54">
              <w:rPr>
                <w:sz w:val="20"/>
                <w:szCs w:val="20"/>
              </w:rPr>
              <w:t xml:space="preserve">, </w:t>
            </w:r>
            <w:proofErr w:type="spellStart"/>
            <w:r w:rsidR="00995C54">
              <w:rPr>
                <w:sz w:val="20"/>
                <w:szCs w:val="20"/>
              </w:rPr>
              <w:t>ee</w:t>
            </w:r>
            <w:proofErr w:type="spellEnd"/>
            <w:r w:rsidR="00995C54">
              <w:rPr>
                <w:sz w:val="20"/>
                <w:szCs w:val="20"/>
              </w:rPr>
              <w:t xml:space="preserve">, </w:t>
            </w:r>
            <w:proofErr w:type="spellStart"/>
            <w:r w:rsidR="00995C54">
              <w:rPr>
                <w:sz w:val="20"/>
                <w:szCs w:val="20"/>
              </w:rPr>
              <w:t>igh</w:t>
            </w:r>
            <w:proofErr w:type="spellEnd"/>
            <w:r w:rsidR="00995C54">
              <w:rPr>
                <w:sz w:val="20"/>
                <w:szCs w:val="20"/>
              </w:rPr>
              <w:t xml:space="preserve">, </w:t>
            </w:r>
            <w:proofErr w:type="spellStart"/>
            <w:r w:rsidR="00995C54">
              <w:rPr>
                <w:sz w:val="20"/>
                <w:szCs w:val="20"/>
              </w:rPr>
              <w:t>oa</w:t>
            </w:r>
            <w:proofErr w:type="spellEnd"/>
            <w:r w:rsidR="00995C54">
              <w:rPr>
                <w:sz w:val="20"/>
                <w:szCs w:val="20"/>
              </w:rPr>
              <w:t xml:space="preserve">, </w:t>
            </w:r>
            <w:proofErr w:type="spellStart"/>
            <w:r w:rsidR="00995C54">
              <w:rPr>
                <w:sz w:val="20"/>
                <w:szCs w:val="20"/>
              </w:rPr>
              <w:t>oo</w:t>
            </w:r>
            <w:proofErr w:type="spellEnd"/>
            <w:r w:rsidR="00995C54">
              <w:rPr>
                <w:sz w:val="20"/>
                <w:szCs w:val="20"/>
              </w:rPr>
              <w:t xml:space="preserve">, </w:t>
            </w:r>
            <w:proofErr w:type="spellStart"/>
            <w:r w:rsidR="00995C54">
              <w:rPr>
                <w:sz w:val="20"/>
                <w:szCs w:val="20"/>
              </w:rPr>
              <w:t>oo</w:t>
            </w:r>
            <w:proofErr w:type="spellEnd"/>
            <w:r w:rsidR="00995C54">
              <w:rPr>
                <w:sz w:val="20"/>
                <w:szCs w:val="20"/>
              </w:rPr>
              <w:t xml:space="preserve">, </w:t>
            </w:r>
            <w:proofErr w:type="spellStart"/>
            <w:r w:rsidR="00995C54">
              <w:rPr>
                <w:sz w:val="20"/>
                <w:szCs w:val="20"/>
              </w:rPr>
              <w:t>ar</w:t>
            </w:r>
            <w:proofErr w:type="spellEnd"/>
            <w:r w:rsidR="00995C54">
              <w:rPr>
                <w:sz w:val="20"/>
                <w:szCs w:val="20"/>
              </w:rPr>
              <w:t xml:space="preserve">, or, </w:t>
            </w:r>
            <w:proofErr w:type="spellStart"/>
            <w:r w:rsidR="00995C54">
              <w:rPr>
                <w:sz w:val="20"/>
                <w:szCs w:val="20"/>
              </w:rPr>
              <w:t>ur</w:t>
            </w:r>
            <w:proofErr w:type="spellEnd"/>
            <w:r w:rsidR="00995C54">
              <w:rPr>
                <w:sz w:val="20"/>
                <w:szCs w:val="20"/>
              </w:rPr>
              <w:t xml:space="preserve">, ow, oi, ear, air, </w:t>
            </w:r>
            <w:proofErr w:type="spellStart"/>
            <w:r w:rsidR="00995C54">
              <w:rPr>
                <w:sz w:val="20"/>
                <w:szCs w:val="20"/>
              </w:rPr>
              <w:t>ure</w:t>
            </w:r>
            <w:proofErr w:type="spellEnd"/>
            <w:r w:rsidR="00995C54">
              <w:rPr>
                <w:sz w:val="20"/>
                <w:szCs w:val="20"/>
              </w:rPr>
              <w:t xml:space="preserve">, </w:t>
            </w:r>
            <w:proofErr w:type="spellStart"/>
            <w:r w:rsidR="00995C54">
              <w:rPr>
                <w:sz w:val="20"/>
                <w:szCs w:val="20"/>
              </w:rPr>
              <w:t>er</w:t>
            </w:r>
            <w:proofErr w:type="spellEnd"/>
            <w:r w:rsidR="00995C54">
              <w:rPr>
                <w:sz w:val="20"/>
                <w:szCs w:val="20"/>
              </w:rPr>
              <w:t>.</w:t>
            </w:r>
          </w:p>
          <w:p w:rsidR="00F911C4" w:rsidRPr="004E70E9" w:rsidRDefault="00F911C4" w:rsidP="004306FD">
            <w:pPr>
              <w:rPr>
                <w:b/>
                <w:sz w:val="20"/>
                <w:szCs w:val="20"/>
                <w:u w:val="single"/>
              </w:rPr>
            </w:pPr>
          </w:p>
          <w:p w:rsidR="0070487C" w:rsidRPr="004E70E9" w:rsidRDefault="00745236" w:rsidP="004306FD">
            <w:pPr>
              <w:rPr>
                <w:b/>
                <w:sz w:val="20"/>
                <w:szCs w:val="20"/>
                <w:u w:val="single"/>
              </w:rPr>
            </w:pPr>
            <w:r>
              <w:rPr>
                <w:b/>
                <w:sz w:val="20"/>
                <w:szCs w:val="20"/>
                <w:u w:val="single"/>
              </w:rPr>
              <w:t>Phonics-Year One</w:t>
            </w:r>
          </w:p>
          <w:p w:rsidR="00745236" w:rsidRDefault="00745236" w:rsidP="004306FD">
            <w:pPr>
              <w:rPr>
                <w:sz w:val="20"/>
                <w:szCs w:val="20"/>
              </w:rPr>
            </w:pPr>
            <w:r w:rsidRPr="00745236">
              <w:rPr>
                <w:sz w:val="20"/>
                <w:szCs w:val="20"/>
              </w:rPr>
              <w:t>Common Exception Words</w:t>
            </w:r>
          </w:p>
          <w:p w:rsidR="004E70E9" w:rsidRDefault="004E70E9" w:rsidP="004306FD">
            <w:pPr>
              <w:rPr>
                <w:sz w:val="20"/>
                <w:szCs w:val="20"/>
              </w:rPr>
            </w:pPr>
            <w:proofErr w:type="spellStart"/>
            <w:r>
              <w:rPr>
                <w:sz w:val="20"/>
                <w:szCs w:val="20"/>
              </w:rPr>
              <w:t>zh</w:t>
            </w:r>
            <w:proofErr w:type="spellEnd"/>
            <w:r>
              <w:rPr>
                <w:sz w:val="20"/>
                <w:szCs w:val="20"/>
              </w:rPr>
              <w:t xml:space="preserve">: s, w: </w:t>
            </w:r>
            <w:proofErr w:type="spellStart"/>
            <w:r>
              <w:rPr>
                <w:sz w:val="20"/>
                <w:szCs w:val="20"/>
              </w:rPr>
              <w:t>wh</w:t>
            </w:r>
            <w:proofErr w:type="spellEnd"/>
            <w:r>
              <w:rPr>
                <w:sz w:val="20"/>
                <w:szCs w:val="20"/>
              </w:rPr>
              <w:t xml:space="preserve">, f: </w:t>
            </w:r>
            <w:proofErr w:type="spellStart"/>
            <w:r>
              <w:rPr>
                <w:sz w:val="20"/>
                <w:szCs w:val="20"/>
              </w:rPr>
              <w:t>ph</w:t>
            </w:r>
            <w:proofErr w:type="spellEnd"/>
          </w:p>
          <w:p w:rsidR="004E70E9" w:rsidRDefault="004E70E9" w:rsidP="004306FD">
            <w:pPr>
              <w:rPr>
                <w:sz w:val="20"/>
                <w:szCs w:val="20"/>
              </w:rPr>
            </w:pPr>
            <w:proofErr w:type="spellStart"/>
            <w:r>
              <w:rPr>
                <w:sz w:val="20"/>
                <w:szCs w:val="20"/>
              </w:rPr>
              <w:t>ai</w:t>
            </w:r>
            <w:proofErr w:type="spellEnd"/>
            <w:r>
              <w:rPr>
                <w:sz w:val="20"/>
                <w:szCs w:val="20"/>
              </w:rPr>
              <w:t xml:space="preserve">: ay, a-e, </w:t>
            </w:r>
            <w:proofErr w:type="spellStart"/>
            <w:r>
              <w:rPr>
                <w:sz w:val="20"/>
                <w:szCs w:val="20"/>
              </w:rPr>
              <w:t>eigh</w:t>
            </w:r>
            <w:proofErr w:type="spellEnd"/>
            <w:r>
              <w:rPr>
                <w:sz w:val="20"/>
                <w:szCs w:val="20"/>
              </w:rPr>
              <w:t xml:space="preserve">,  </w:t>
            </w:r>
            <w:proofErr w:type="spellStart"/>
            <w:r>
              <w:rPr>
                <w:sz w:val="20"/>
                <w:szCs w:val="20"/>
              </w:rPr>
              <w:t>ey</w:t>
            </w:r>
            <w:proofErr w:type="spellEnd"/>
            <w:r>
              <w:rPr>
                <w:sz w:val="20"/>
                <w:szCs w:val="20"/>
              </w:rPr>
              <w:t xml:space="preserve">, </w:t>
            </w:r>
            <w:proofErr w:type="spellStart"/>
            <w:r>
              <w:rPr>
                <w:sz w:val="20"/>
                <w:szCs w:val="20"/>
              </w:rPr>
              <w:t>ei</w:t>
            </w:r>
            <w:proofErr w:type="spellEnd"/>
          </w:p>
          <w:p w:rsidR="004E70E9" w:rsidRDefault="004E70E9" w:rsidP="004306FD">
            <w:pPr>
              <w:rPr>
                <w:sz w:val="20"/>
                <w:szCs w:val="20"/>
              </w:rPr>
            </w:pPr>
            <w:proofErr w:type="spellStart"/>
            <w:r>
              <w:rPr>
                <w:sz w:val="20"/>
                <w:szCs w:val="20"/>
              </w:rPr>
              <w:t>ee</w:t>
            </w:r>
            <w:proofErr w:type="spellEnd"/>
            <w:r>
              <w:rPr>
                <w:sz w:val="20"/>
                <w:szCs w:val="20"/>
              </w:rPr>
              <w:t xml:space="preserve">: </w:t>
            </w:r>
            <w:proofErr w:type="spellStart"/>
            <w:r>
              <w:rPr>
                <w:sz w:val="20"/>
                <w:szCs w:val="20"/>
              </w:rPr>
              <w:t>ea</w:t>
            </w:r>
            <w:proofErr w:type="spellEnd"/>
            <w:r>
              <w:rPr>
                <w:sz w:val="20"/>
                <w:szCs w:val="20"/>
              </w:rPr>
              <w:t xml:space="preserve">, e-e, </w:t>
            </w:r>
            <w:proofErr w:type="spellStart"/>
            <w:r>
              <w:rPr>
                <w:sz w:val="20"/>
                <w:szCs w:val="20"/>
              </w:rPr>
              <w:t>ie</w:t>
            </w:r>
            <w:proofErr w:type="spellEnd"/>
            <w:r>
              <w:rPr>
                <w:sz w:val="20"/>
                <w:szCs w:val="20"/>
              </w:rPr>
              <w:t xml:space="preserve">, </w:t>
            </w:r>
            <w:proofErr w:type="spellStart"/>
            <w:r>
              <w:rPr>
                <w:sz w:val="20"/>
                <w:szCs w:val="20"/>
              </w:rPr>
              <w:t>ey</w:t>
            </w:r>
            <w:proofErr w:type="spellEnd"/>
            <w:r>
              <w:rPr>
                <w:sz w:val="20"/>
                <w:szCs w:val="20"/>
              </w:rPr>
              <w:t>, y</w:t>
            </w:r>
          </w:p>
          <w:p w:rsidR="004E70E9" w:rsidRDefault="004E70E9" w:rsidP="004306FD">
            <w:pPr>
              <w:rPr>
                <w:sz w:val="20"/>
                <w:szCs w:val="20"/>
              </w:rPr>
            </w:pPr>
            <w:proofErr w:type="spellStart"/>
            <w:r>
              <w:rPr>
                <w:sz w:val="20"/>
                <w:szCs w:val="20"/>
              </w:rPr>
              <w:t>igh</w:t>
            </w:r>
            <w:proofErr w:type="spellEnd"/>
            <w:r>
              <w:rPr>
                <w:sz w:val="20"/>
                <w:szCs w:val="20"/>
              </w:rPr>
              <w:t xml:space="preserve">: </w:t>
            </w:r>
            <w:proofErr w:type="spellStart"/>
            <w:r>
              <w:rPr>
                <w:sz w:val="20"/>
                <w:szCs w:val="20"/>
              </w:rPr>
              <w:t>ie</w:t>
            </w:r>
            <w:proofErr w:type="spellEnd"/>
            <w:r>
              <w:rPr>
                <w:sz w:val="20"/>
                <w:szCs w:val="20"/>
              </w:rPr>
              <w:t xml:space="preserve">, </w:t>
            </w:r>
            <w:proofErr w:type="spellStart"/>
            <w:r>
              <w:rPr>
                <w:sz w:val="20"/>
                <w:szCs w:val="20"/>
              </w:rPr>
              <w:t>i</w:t>
            </w:r>
            <w:proofErr w:type="spellEnd"/>
            <w:r>
              <w:rPr>
                <w:sz w:val="20"/>
                <w:szCs w:val="20"/>
              </w:rPr>
              <w:t xml:space="preserve">-e, y, </w:t>
            </w:r>
            <w:proofErr w:type="spellStart"/>
            <w:r>
              <w:rPr>
                <w:sz w:val="20"/>
                <w:szCs w:val="20"/>
              </w:rPr>
              <w:t>i</w:t>
            </w:r>
            <w:proofErr w:type="spellEnd"/>
          </w:p>
          <w:p w:rsidR="004E70E9" w:rsidRDefault="004E70E9" w:rsidP="004306FD">
            <w:pPr>
              <w:rPr>
                <w:sz w:val="20"/>
                <w:szCs w:val="20"/>
              </w:rPr>
            </w:pPr>
            <w:proofErr w:type="spellStart"/>
            <w:r>
              <w:rPr>
                <w:sz w:val="20"/>
                <w:szCs w:val="20"/>
              </w:rPr>
              <w:t>oa</w:t>
            </w:r>
            <w:proofErr w:type="spellEnd"/>
            <w:r>
              <w:rPr>
                <w:sz w:val="20"/>
                <w:szCs w:val="20"/>
              </w:rPr>
              <w:t xml:space="preserve">: ow, o-e, o, </w:t>
            </w:r>
            <w:proofErr w:type="spellStart"/>
            <w:r>
              <w:rPr>
                <w:sz w:val="20"/>
                <w:szCs w:val="20"/>
              </w:rPr>
              <w:t>oe</w:t>
            </w:r>
            <w:proofErr w:type="spellEnd"/>
          </w:p>
          <w:p w:rsidR="004E70E9" w:rsidRDefault="004E70E9" w:rsidP="004306FD">
            <w:pPr>
              <w:rPr>
                <w:sz w:val="20"/>
                <w:szCs w:val="20"/>
              </w:rPr>
            </w:pPr>
            <w:proofErr w:type="spellStart"/>
            <w:r>
              <w:rPr>
                <w:sz w:val="20"/>
                <w:szCs w:val="20"/>
              </w:rPr>
              <w:t>oo</w:t>
            </w:r>
            <w:proofErr w:type="spellEnd"/>
            <w:r>
              <w:rPr>
                <w:sz w:val="20"/>
                <w:szCs w:val="20"/>
              </w:rPr>
              <w:t xml:space="preserve">: </w:t>
            </w:r>
            <w:proofErr w:type="spellStart"/>
            <w:r>
              <w:rPr>
                <w:sz w:val="20"/>
                <w:szCs w:val="20"/>
              </w:rPr>
              <w:t>ew</w:t>
            </w:r>
            <w:proofErr w:type="spellEnd"/>
            <w:r>
              <w:rPr>
                <w:sz w:val="20"/>
                <w:szCs w:val="20"/>
              </w:rPr>
              <w:t xml:space="preserve">, </w:t>
            </w:r>
            <w:proofErr w:type="spellStart"/>
            <w:r>
              <w:rPr>
                <w:sz w:val="20"/>
                <w:szCs w:val="20"/>
              </w:rPr>
              <w:t>ue</w:t>
            </w:r>
            <w:proofErr w:type="spellEnd"/>
            <w:r>
              <w:rPr>
                <w:sz w:val="20"/>
                <w:szCs w:val="20"/>
              </w:rPr>
              <w:t xml:space="preserve">, u-e, u, </w:t>
            </w:r>
            <w:proofErr w:type="spellStart"/>
            <w:r>
              <w:rPr>
                <w:sz w:val="20"/>
                <w:szCs w:val="20"/>
              </w:rPr>
              <w:t>oul</w:t>
            </w:r>
            <w:proofErr w:type="spellEnd"/>
          </w:p>
          <w:p w:rsidR="00745236" w:rsidRDefault="00745236" w:rsidP="004306FD">
            <w:pPr>
              <w:rPr>
                <w:sz w:val="20"/>
                <w:szCs w:val="20"/>
              </w:rPr>
            </w:pPr>
          </w:p>
          <w:p w:rsidR="00464649" w:rsidRPr="00745236" w:rsidRDefault="00464649" w:rsidP="004306FD">
            <w:pPr>
              <w:rPr>
                <w:sz w:val="20"/>
                <w:szCs w:val="20"/>
              </w:rPr>
            </w:pPr>
            <w:r>
              <w:rPr>
                <w:sz w:val="20"/>
                <w:szCs w:val="20"/>
              </w:rPr>
              <w:t>Children will also be working on handwriting, speaking and listening, guided reading and comprehension activities relevant to their year group expectations.</w:t>
            </w:r>
          </w:p>
          <w:p w:rsidR="009D3DF2" w:rsidRPr="000D32F1" w:rsidRDefault="009D3DF2" w:rsidP="004306FD"/>
        </w:tc>
        <w:tc>
          <w:tcPr>
            <w:tcW w:w="3486" w:type="dxa"/>
            <w:tcBorders>
              <w:bottom w:val="single" w:sz="4" w:space="0" w:color="auto"/>
            </w:tcBorders>
          </w:tcPr>
          <w:p w:rsidR="001F3E9A" w:rsidRDefault="001F3E9A" w:rsidP="00C91930">
            <w:pPr>
              <w:rPr>
                <w:b/>
              </w:rPr>
            </w:pPr>
            <w:r w:rsidRPr="00645509">
              <w:rPr>
                <w:b/>
              </w:rPr>
              <w:t>Everyday materials: Celebrations</w:t>
            </w:r>
          </w:p>
          <w:p w:rsidR="003E462D" w:rsidRPr="00645509" w:rsidRDefault="003E462D" w:rsidP="00C91930">
            <w:pPr>
              <w:rPr>
                <w:b/>
              </w:rPr>
            </w:pPr>
            <w:r w:rsidRPr="003E462D">
              <w:t>During this topic we will be exploring everyday materials, plants and light</w:t>
            </w:r>
            <w:r>
              <w:rPr>
                <w:b/>
              </w:rPr>
              <w:t>.</w:t>
            </w:r>
          </w:p>
          <w:p w:rsidR="001F3E9A" w:rsidRPr="00645509" w:rsidRDefault="001F3E9A" w:rsidP="00C91930">
            <w:pPr>
              <w:rPr>
                <w:b/>
              </w:rPr>
            </w:pPr>
          </w:p>
          <w:p w:rsidR="001F3E9A" w:rsidRDefault="001F3E9A" w:rsidP="00C91930">
            <w:pPr>
              <w:rPr>
                <w:b/>
              </w:rPr>
            </w:pPr>
            <w:r w:rsidRPr="00645509">
              <w:rPr>
                <w:b/>
              </w:rPr>
              <w:t>Animals including Humans: Who am I?</w:t>
            </w:r>
          </w:p>
          <w:p w:rsidR="003E462D" w:rsidRPr="003E462D" w:rsidRDefault="003E462D" w:rsidP="00C91930">
            <w:r w:rsidRPr="003E462D">
              <w:t>In this topic we will be exploring our five senses.</w:t>
            </w:r>
          </w:p>
          <w:p w:rsidR="001F3E9A" w:rsidRPr="00645509" w:rsidRDefault="001F3E9A" w:rsidP="00C91930">
            <w:pPr>
              <w:rPr>
                <w:b/>
              </w:rPr>
            </w:pPr>
          </w:p>
          <w:p w:rsidR="007557A0" w:rsidRDefault="007557A0" w:rsidP="00C91930">
            <w:r w:rsidRPr="003F7F05">
              <w:rPr>
                <w:b/>
              </w:rPr>
              <w:t>Seasonal Changes</w:t>
            </w:r>
            <w:r>
              <w:t xml:space="preserve"> (throughout the year)</w:t>
            </w:r>
          </w:p>
          <w:p w:rsidR="007557A0" w:rsidRDefault="007557A0" w:rsidP="00C91930">
            <w:r>
              <w:t xml:space="preserve">We will be observing and the changes that occur across the four seasons.  They will observe and describe weather associated with the seasons and think about how the day varies. </w:t>
            </w:r>
          </w:p>
          <w:p w:rsidR="007557A0" w:rsidRDefault="007557A0" w:rsidP="00C91930"/>
          <w:p w:rsidR="004E70E9" w:rsidRDefault="005F0AE6" w:rsidP="005F0AE6">
            <w:r>
              <w:t>In both topics the children will be lear</w:t>
            </w:r>
            <w:r w:rsidR="007557A0">
              <w:t xml:space="preserve">ning how to </w:t>
            </w:r>
            <w:r w:rsidR="007557A0" w:rsidRPr="003E462D">
              <w:rPr>
                <w:b/>
              </w:rPr>
              <w:t>work scientifically</w:t>
            </w:r>
            <w:r w:rsidR="007557A0">
              <w:t xml:space="preserve"> and planning and carrying out investigations.</w:t>
            </w:r>
          </w:p>
          <w:p w:rsidR="003E462D" w:rsidRDefault="003E462D" w:rsidP="003E462D">
            <w:pPr>
              <w:pStyle w:val="ListParagraph"/>
              <w:numPr>
                <w:ilvl w:val="0"/>
                <w:numId w:val="3"/>
              </w:numPr>
            </w:pPr>
            <w:r>
              <w:t>Observing things using simple equipment</w:t>
            </w:r>
          </w:p>
          <w:p w:rsidR="003E462D" w:rsidRDefault="003E462D" w:rsidP="003E462D">
            <w:pPr>
              <w:pStyle w:val="ListParagraph"/>
              <w:numPr>
                <w:ilvl w:val="0"/>
                <w:numId w:val="3"/>
              </w:numPr>
            </w:pPr>
            <w:r>
              <w:t>Identifying and classifying</w:t>
            </w:r>
          </w:p>
          <w:p w:rsidR="003E462D" w:rsidRDefault="003E462D" w:rsidP="003E462D">
            <w:pPr>
              <w:pStyle w:val="ListParagraph"/>
              <w:numPr>
                <w:ilvl w:val="0"/>
                <w:numId w:val="3"/>
              </w:numPr>
            </w:pPr>
            <w:r>
              <w:t>Performing simple tests</w:t>
            </w:r>
          </w:p>
          <w:p w:rsidR="003E462D" w:rsidRPr="004E70E9" w:rsidRDefault="003E462D" w:rsidP="003E462D">
            <w:pPr>
              <w:pStyle w:val="ListParagraph"/>
              <w:numPr>
                <w:ilvl w:val="0"/>
                <w:numId w:val="3"/>
              </w:numPr>
            </w:pPr>
            <w:r>
              <w:t>Using observations and ideas to suggest answers to questions.  Gather and record data to help in answering questions.</w:t>
            </w:r>
          </w:p>
        </w:tc>
      </w:tr>
      <w:tr w:rsidR="009D3DF2" w:rsidTr="009D3DF2">
        <w:tc>
          <w:tcPr>
            <w:tcW w:w="3485" w:type="dxa"/>
            <w:shd w:val="clear" w:color="auto" w:fill="BDD6EE" w:themeFill="accent1" w:themeFillTint="66"/>
          </w:tcPr>
          <w:p w:rsidR="009D3DF2" w:rsidRPr="009D3DF2" w:rsidRDefault="009D3DF2" w:rsidP="009D3DF2">
            <w:pPr>
              <w:ind w:right="62"/>
              <w:jc w:val="center"/>
              <w:rPr>
                <w:b/>
                <w:sz w:val="24"/>
                <w:szCs w:val="24"/>
              </w:rPr>
            </w:pPr>
            <w:r w:rsidRPr="009D3DF2">
              <w:rPr>
                <w:b/>
                <w:sz w:val="24"/>
                <w:szCs w:val="24"/>
              </w:rPr>
              <w:t>PHYSICAL &amp; OUTDOOR EDUCATION</w:t>
            </w:r>
          </w:p>
        </w:tc>
        <w:tc>
          <w:tcPr>
            <w:tcW w:w="3485" w:type="dxa"/>
            <w:shd w:val="clear" w:color="auto" w:fill="BDD6EE" w:themeFill="accent1" w:themeFillTint="66"/>
          </w:tcPr>
          <w:p w:rsidR="009D3DF2" w:rsidRPr="009D3DF2" w:rsidRDefault="009D3DF2" w:rsidP="009D3DF2">
            <w:pPr>
              <w:ind w:right="62"/>
              <w:jc w:val="center"/>
              <w:rPr>
                <w:b/>
                <w:sz w:val="24"/>
                <w:szCs w:val="24"/>
              </w:rPr>
            </w:pPr>
            <w:r w:rsidRPr="009D3DF2">
              <w:rPr>
                <w:b/>
                <w:sz w:val="24"/>
                <w:szCs w:val="24"/>
              </w:rPr>
              <w:t>HISTORY</w:t>
            </w:r>
          </w:p>
        </w:tc>
        <w:tc>
          <w:tcPr>
            <w:tcW w:w="3486" w:type="dxa"/>
            <w:shd w:val="clear" w:color="auto" w:fill="BDD6EE" w:themeFill="accent1" w:themeFillTint="66"/>
          </w:tcPr>
          <w:p w:rsidR="009D3DF2" w:rsidRPr="009D3DF2" w:rsidRDefault="009D3DF2" w:rsidP="009D3DF2">
            <w:pPr>
              <w:ind w:right="56"/>
              <w:jc w:val="center"/>
              <w:rPr>
                <w:b/>
                <w:sz w:val="24"/>
                <w:szCs w:val="24"/>
              </w:rPr>
            </w:pPr>
            <w:r w:rsidRPr="009D3DF2">
              <w:rPr>
                <w:b/>
                <w:sz w:val="24"/>
                <w:szCs w:val="24"/>
              </w:rPr>
              <w:t>GEOGRAPHY</w:t>
            </w:r>
          </w:p>
        </w:tc>
      </w:tr>
      <w:tr w:rsidR="009D3DF2" w:rsidTr="009D3DF2">
        <w:tc>
          <w:tcPr>
            <w:tcW w:w="3485" w:type="dxa"/>
            <w:tcBorders>
              <w:bottom w:val="single" w:sz="4" w:space="0" w:color="auto"/>
            </w:tcBorders>
          </w:tcPr>
          <w:p w:rsidR="003C6C25" w:rsidRDefault="003C6C25" w:rsidP="004306FD">
            <w:pPr>
              <w:rPr>
                <w:b/>
                <w:sz w:val="20"/>
                <w:szCs w:val="20"/>
              </w:rPr>
            </w:pPr>
            <w:r>
              <w:rPr>
                <w:b/>
                <w:sz w:val="20"/>
                <w:szCs w:val="20"/>
              </w:rPr>
              <w:t>P.E. will be on a Monday and Wednesday afternoon.</w:t>
            </w:r>
          </w:p>
          <w:p w:rsidR="00C9191E" w:rsidRDefault="003C6C25" w:rsidP="004306FD">
            <w:pPr>
              <w:rPr>
                <w:b/>
                <w:sz w:val="20"/>
                <w:szCs w:val="20"/>
              </w:rPr>
            </w:pPr>
            <w:r>
              <w:rPr>
                <w:b/>
                <w:sz w:val="20"/>
                <w:szCs w:val="20"/>
              </w:rPr>
              <w:t>Games</w:t>
            </w:r>
          </w:p>
          <w:p w:rsidR="003F7F05" w:rsidRPr="004E70E9" w:rsidRDefault="003F7F05" w:rsidP="004306FD">
            <w:pPr>
              <w:rPr>
                <w:b/>
                <w:sz w:val="20"/>
                <w:szCs w:val="20"/>
              </w:rPr>
            </w:pPr>
            <w:r>
              <w:rPr>
                <w:b/>
                <w:sz w:val="20"/>
                <w:szCs w:val="20"/>
              </w:rPr>
              <w:t>Throwing and catching through various games.</w:t>
            </w:r>
          </w:p>
          <w:p w:rsidR="00F84D25" w:rsidRPr="003F7F05" w:rsidRDefault="003F7F05" w:rsidP="00A97715">
            <w:pPr>
              <w:rPr>
                <w:b/>
                <w:sz w:val="20"/>
                <w:szCs w:val="20"/>
              </w:rPr>
            </w:pPr>
            <w:r>
              <w:rPr>
                <w:b/>
                <w:sz w:val="20"/>
                <w:szCs w:val="20"/>
              </w:rPr>
              <w:t>Gymnastics</w:t>
            </w:r>
          </w:p>
          <w:p w:rsidR="00FD552F" w:rsidRPr="00FD552F" w:rsidRDefault="00FD552F" w:rsidP="00A97715">
            <w:pPr>
              <w:rPr>
                <w:b/>
                <w:sz w:val="20"/>
                <w:szCs w:val="20"/>
              </w:rPr>
            </w:pPr>
            <w:r w:rsidRPr="00FD552F">
              <w:rPr>
                <w:b/>
                <w:sz w:val="20"/>
                <w:szCs w:val="20"/>
              </w:rPr>
              <w:t>Dance</w:t>
            </w:r>
          </w:p>
          <w:p w:rsidR="006F3B6D" w:rsidRDefault="006F3B6D" w:rsidP="00A97715"/>
          <w:p w:rsidR="00F77470" w:rsidRDefault="00F77470" w:rsidP="00A97715"/>
          <w:p w:rsidR="00F77470" w:rsidRDefault="00FD552F" w:rsidP="00A97715">
            <w:pPr>
              <w:rPr>
                <w:b/>
              </w:rPr>
            </w:pPr>
            <w:r>
              <w:rPr>
                <w:b/>
              </w:rPr>
              <w:t>Outdoor Education</w:t>
            </w:r>
          </w:p>
          <w:p w:rsidR="00F77470" w:rsidRDefault="00FD552F" w:rsidP="00A97715">
            <w:r>
              <w:t>Welly Wednesday: den building, exploring the outdoor environment, weather and seasons.  Sponsored walk.</w:t>
            </w:r>
          </w:p>
          <w:p w:rsidR="004E5D97" w:rsidRPr="00DC60E8" w:rsidRDefault="004E5D97" w:rsidP="00A97715"/>
        </w:tc>
        <w:tc>
          <w:tcPr>
            <w:tcW w:w="3485" w:type="dxa"/>
            <w:tcBorders>
              <w:bottom w:val="single" w:sz="4" w:space="0" w:color="auto"/>
            </w:tcBorders>
          </w:tcPr>
          <w:p w:rsidR="003C6C25" w:rsidRDefault="00645509" w:rsidP="00F9372B">
            <w:pPr>
              <w:rPr>
                <w:b/>
                <w:sz w:val="20"/>
                <w:szCs w:val="20"/>
              </w:rPr>
            </w:pPr>
            <w:r w:rsidRPr="00645509">
              <w:rPr>
                <w:b/>
                <w:sz w:val="20"/>
                <w:szCs w:val="20"/>
              </w:rPr>
              <w:t>Significant Individuals</w:t>
            </w:r>
          </w:p>
          <w:p w:rsidR="00BC20F9" w:rsidRDefault="00BC20F9" w:rsidP="00F9372B">
            <w:pPr>
              <w:rPr>
                <w:b/>
                <w:sz w:val="20"/>
                <w:szCs w:val="20"/>
              </w:rPr>
            </w:pPr>
          </w:p>
          <w:p w:rsidR="00BC20F9" w:rsidRDefault="00BC20F9" w:rsidP="00F9372B">
            <w:pPr>
              <w:rPr>
                <w:b/>
                <w:sz w:val="20"/>
                <w:szCs w:val="20"/>
              </w:rPr>
            </w:pPr>
            <w:r>
              <w:rPr>
                <w:b/>
                <w:sz w:val="20"/>
                <w:szCs w:val="20"/>
              </w:rPr>
              <w:t>Key Questions:</w:t>
            </w:r>
          </w:p>
          <w:p w:rsidR="00BC20F9" w:rsidRDefault="00AF11CF" w:rsidP="00F9372B">
            <w:pPr>
              <w:rPr>
                <w:b/>
                <w:sz w:val="20"/>
                <w:szCs w:val="20"/>
              </w:rPr>
            </w:pPr>
            <w:r>
              <w:rPr>
                <w:b/>
                <w:sz w:val="20"/>
                <w:szCs w:val="20"/>
              </w:rPr>
              <w:t xml:space="preserve">Who was Walter </w:t>
            </w:r>
            <w:proofErr w:type="spellStart"/>
            <w:r>
              <w:rPr>
                <w:b/>
                <w:sz w:val="20"/>
                <w:szCs w:val="20"/>
              </w:rPr>
              <w:t>Tull</w:t>
            </w:r>
            <w:proofErr w:type="spellEnd"/>
            <w:r>
              <w:rPr>
                <w:b/>
                <w:sz w:val="20"/>
                <w:szCs w:val="20"/>
              </w:rPr>
              <w:t xml:space="preserve"> and when did he live?</w:t>
            </w:r>
          </w:p>
          <w:p w:rsidR="00AF11CF" w:rsidRDefault="00EB6DF8" w:rsidP="00F9372B">
            <w:pPr>
              <w:rPr>
                <w:b/>
                <w:sz w:val="20"/>
                <w:szCs w:val="20"/>
              </w:rPr>
            </w:pPr>
            <w:r>
              <w:rPr>
                <w:b/>
                <w:sz w:val="20"/>
                <w:szCs w:val="20"/>
              </w:rPr>
              <w:t xml:space="preserve">What was everyday life like for Walter </w:t>
            </w:r>
            <w:proofErr w:type="spellStart"/>
            <w:r>
              <w:rPr>
                <w:b/>
                <w:sz w:val="20"/>
                <w:szCs w:val="20"/>
              </w:rPr>
              <w:t>Tull</w:t>
            </w:r>
            <w:proofErr w:type="spellEnd"/>
            <w:r>
              <w:rPr>
                <w:b/>
                <w:sz w:val="20"/>
                <w:szCs w:val="20"/>
              </w:rPr>
              <w:t>?</w:t>
            </w:r>
          </w:p>
          <w:p w:rsidR="00EB6DF8" w:rsidRDefault="00EB6DF8" w:rsidP="00F9372B">
            <w:pPr>
              <w:rPr>
                <w:b/>
                <w:sz w:val="20"/>
                <w:szCs w:val="20"/>
              </w:rPr>
            </w:pPr>
            <w:r>
              <w:rPr>
                <w:b/>
                <w:sz w:val="20"/>
                <w:szCs w:val="20"/>
              </w:rPr>
              <w:t xml:space="preserve">Using historical sources, can we spot the differences between Walter’s life and the lives of footballers today? </w:t>
            </w:r>
          </w:p>
          <w:p w:rsidR="00645509" w:rsidRDefault="00645509" w:rsidP="00F9372B">
            <w:pPr>
              <w:rPr>
                <w:b/>
                <w:sz w:val="20"/>
                <w:szCs w:val="20"/>
              </w:rPr>
            </w:pPr>
          </w:p>
          <w:p w:rsidR="00645509" w:rsidRPr="00645509" w:rsidRDefault="00AF11CF" w:rsidP="00F9372B">
            <w:pPr>
              <w:rPr>
                <w:b/>
                <w:sz w:val="20"/>
                <w:szCs w:val="20"/>
              </w:rPr>
            </w:pPr>
            <w:r>
              <w:rPr>
                <w:b/>
                <w:sz w:val="20"/>
                <w:szCs w:val="20"/>
              </w:rPr>
              <w:t>Who was Nicola Adams and when did she live?</w:t>
            </w:r>
          </w:p>
        </w:tc>
        <w:tc>
          <w:tcPr>
            <w:tcW w:w="3486" w:type="dxa"/>
            <w:tcBorders>
              <w:bottom w:val="single" w:sz="4" w:space="0" w:color="auto"/>
            </w:tcBorders>
          </w:tcPr>
          <w:p w:rsidR="005F0AE6" w:rsidRDefault="00454B3C" w:rsidP="00DB5475">
            <w:pPr>
              <w:rPr>
                <w:b/>
                <w:sz w:val="20"/>
                <w:szCs w:val="20"/>
              </w:rPr>
            </w:pPr>
            <w:r w:rsidRPr="00454B3C">
              <w:rPr>
                <w:b/>
                <w:sz w:val="20"/>
                <w:szCs w:val="20"/>
              </w:rPr>
              <w:t>Local Area Study</w:t>
            </w:r>
          </w:p>
          <w:p w:rsidR="00645509" w:rsidRDefault="00645509" w:rsidP="00DB5475">
            <w:pPr>
              <w:rPr>
                <w:b/>
                <w:sz w:val="20"/>
                <w:szCs w:val="20"/>
              </w:rPr>
            </w:pPr>
            <w:r>
              <w:rPr>
                <w:b/>
                <w:sz w:val="20"/>
                <w:szCs w:val="20"/>
              </w:rPr>
              <w:t>Key Question: What is it like in the place where I live? (</w:t>
            </w:r>
            <w:proofErr w:type="spellStart"/>
            <w:r>
              <w:rPr>
                <w:b/>
                <w:sz w:val="20"/>
                <w:szCs w:val="20"/>
              </w:rPr>
              <w:t>Oddizzi</w:t>
            </w:r>
            <w:proofErr w:type="spellEnd"/>
            <w:r>
              <w:rPr>
                <w:b/>
                <w:sz w:val="20"/>
                <w:szCs w:val="20"/>
              </w:rPr>
              <w:t>)</w:t>
            </w:r>
          </w:p>
          <w:p w:rsidR="00310353" w:rsidRDefault="00310353" w:rsidP="00DB5475">
            <w:pPr>
              <w:rPr>
                <w:b/>
                <w:sz w:val="20"/>
                <w:szCs w:val="20"/>
              </w:rPr>
            </w:pPr>
          </w:p>
          <w:p w:rsidR="003E462D" w:rsidRPr="00310353" w:rsidRDefault="00310353" w:rsidP="00DB5475">
            <w:pPr>
              <w:rPr>
                <w:sz w:val="20"/>
                <w:szCs w:val="20"/>
              </w:rPr>
            </w:pPr>
            <w:r>
              <w:rPr>
                <w:sz w:val="20"/>
                <w:szCs w:val="20"/>
              </w:rPr>
              <w:t>Local area-The children will be spotting the difference between rural and urban areas and thinking about what type of settlemen</w:t>
            </w:r>
            <w:r w:rsidR="00CE7DA7">
              <w:rPr>
                <w:sz w:val="20"/>
                <w:szCs w:val="20"/>
              </w:rPr>
              <w:t xml:space="preserve">t they live in.  They will also </w:t>
            </w:r>
            <w:r>
              <w:rPr>
                <w:sz w:val="20"/>
                <w:szCs w:val="20"/>
              </w:rPr>
              <w:t>be exploring and recording the features of our school grounds and local area. We will be looking at ordnance Survey maps and identifying various symbols on them and creating a map of our own local area showing important landmarks.</w:t>
            </w:r>
          </w:p>
        </w:tc>
      </w:tr>
      <w:tr w:rsidR="009D3DF2" w:rsidTr="009D3DF2">
        <w:tc>
          <w:tcPr>
            <w:tcW w:w="3485" w:type="dxa"/>
            <w:shd w:val="clear" w:color="auto" w:fill="BDD6EE" w:themeFill="accent1" w:themeFillTint="66"/>
          </w:tcPr>
          <w:p w:rsidR="009D3DF2" w:rsidRPr="009D3DF2" w:rsidRDefault="009D3DF2" w:rsidP="009D3DF2">
            <w:pPr>
              <w:ind w:right="41"/>
              <w:jc w:val="center"/>
              <w:rPr>
                <w:b/>
                <w:sz w:val="24"/>
                <w:szCs w:val="24"/>
              </w:rPr>
            </w:pPr>
            <w:r w:rsidRPr="009D3DF2">
              <w:rPr>
                <w:b/>
                <w:sz w:val="24"/>
                <w:szCs w:val="24"/>
              </w:rPr>
              <w:lastRenderedPageBreak/>
              <w:t>RELIGION &amp; WORLD VIEWS</w:t>
            </w:r>
          </w:p>
        </w:tc>
        <w:tc>
          <w:tcPr>
            <w:tcW w:w="3485" w:type="dxa"/>
            <w:shd w:val="clear" w:color="auto" w:fill="BDD6EE" w:themeFill="accent1" w:themeFillTint="66"/>
          </w:tcPr>
          <w:p w:rsidR="009D3DF2" w:rsidRPr="009D3DF2" w:rsidRDefault="009D3DF2" w:rsidP="009D3DF2">
            <w:pPr>
              <w:ind w:right="41"/>
              <w:jc w:val="center"/>
              <w:rPr>
                <w:b/>
                <w:sz w:val="24"/>
                <w:szCs w:val="24"/>
              </w:rPr>
            </w:pPr>
            <w:r w:rsidRPr="00DC60E8">
              <w:rPr>
                <w:rFonts w:ascii="Calibri" w:eastAsia="Calibri" w:hAnsi="Calibri" w:cs="Calibri"/>
                <w:b/>
                <w:color w:val="222A35" w:themeColor="text2" w:themeShade="80"/>
                <w:sz w:val="24"/>
                <w:szCs w:val="24"/>
              </w:rPr>
              <w:t>ART AND DESIGN</w:t>
            </w:r>
          </w:p>
        </w:tc>
        <w:tc>
          <w:tcPr>
            <w:tcW w:w="3486" w:type="dxa"/>
            <w:shd w:val="clear" w:color="auto" w:fill="BDD6EE" w:themeFill="accent1" w:themeFillTint="66"/>
          </w:tcPr>
          <w:p w:rsidR="009D3DF2" w:rsidRPr="009D3DF2" w:rsidRDefault="009D3DF2" w:rsidP="009D3DF2">
            <w:pPr>
              <w:ind w:right="103"/>
              <w:jc w:val="center"/>
              <w:rPr>
                <w:b/>
                <w:sz w:val="24"/>
                <w:szCs w:val="24"/>
              </w:rPr>
            </w:pPr>
            <w:r w:rsidRPr="009D3DF2">
              <w:rPr>
                <w:b/>
                <w:sz w:val="24"/>
                <w:szCs w:val="24"/>
              </w:rPr>
              <w:t>DESIGN TECHNOLOGY &amp; FOOD TECHNOLOGY</w:t>
            </w:r>
          </w:p>
        </w:tc>
      </w:tr>
      <w:tr w:rsidR="009D3DF2" w:rsidTr="009D3DF2">
        <w:tc>
          <w:tcPr>
            <w:tcW w:w="3485" w:type="dxa"/>
            <w:tcBorders>
              <w:bottom w:val="single" w:sz="4" w:space="0" w:color="auto"/>
            </w:tcBorders>
          </w:tcPr>
          <w:p w:rsidR="00DB5475" w:rsidRDefault="00DB5475" w:rsidP="004306FD">
            <w:pPr>
              <w:rPr>
                <w:b/>
                <w:sz w:val="20"/>
                <w:szCs w:val="20"/>
              </w:rPr>
            </w:pPr>
            <w:r>
              <w:rPr>
                <w:b/>
                <w:sz w:val="20"/>
                <w:szCs w:val="20"/>
              </w:rPr>
              <w:t>1</w:t>
            </w:r>
            <w:r w:rsidRPr="00DB5475">
              <w:rPr>
                <w:b/>
                <w:sz w:val="20"/>
                <w:szCs w:val="20"/>
                <w:vertAlign w:val="superscript"/>
              </w:rPr>
              <w:t>st</w:t>
            </w:r>
            <w:r>
              <w:rPr>
                <w:b/>
                <w:sz w:val="20"/>
                <w:szCs w:val="20"/>
              </w:rPr>
              <w:t xml:space="preserve"> half: </w:t>
            </w:r>
          </w:p>
          <w:p w:rsidR="00516A8B" w:rsidRDefault="00516A8B" w:rsidP="004306FD">
            <w:pPr>
              <w:rPr>
                <w:b/>
                <w:sz w:val="20"/>
                <w:szCs w:val="20"/>
              </w:rPr>
            </w:pPr>
            <w:r>
              <w:rPr>
                <w:b/>
                <w:sz w:val="20"/>
                <w:szCs w:val="20"/>
              </w:rPr>
              <w:t>How do people celebrate?</w:t>
            </w:r>
          </w:p>
          <w:p w:rsidR="00516A8B" w:rsidRPr="00254998" w:rsidRDefault="00516A8B" w:rsidP="004306FD">
            <w:pPr>
              <w:rPr>
                <w:sz w:val="20"/>
                <w:szCs w:val="20"/>
              </w:rPr>
            </w:pPr>
            <w:r w:rsidRPr="00254998">
              <w:rPr>
                <w:sz w:val="20"/>
                <w:szCs w:val="20"/>
              </w:rPr>
              <w:t>New Year; Chinese New Year; Nowruz (Persian New Year); Holi.</w:t>
            </w:r>
          </w:p>
          <w:p w:rsidR="00DB5475" w:rsidRDefault="00DB5475" w:rsidP="004306FD">
            <w:pPr>
              <w:rPr>
                <w:b/>
                <w:sz w:val="20"/>
                <w:szCs w:val="20"/>
              </w:rPr>
            </w:pPr>
          </w:p>
          <w:p w:rsidR="00DB5475" w:rsidRDefault="00DB5475" w:rsidP="004306FD">
            <w:pPr>
              <w:rPr>
                <w:b/>
                <w:sz w:val="20"/>
                <w:szCs w:val="20"/>
              </w:rPr>
            </w:pPr>
            <w:r>
              <w:rPr>
                <w:b/>
                <w:sz w:val="20"/>
                <w:szCs w:val="20"/>
              </w:rPr>
              <w:t>2</w:t>
            </w:r>
            <w:r w:rsidRPr="00DB5475">
              <w:rPr>
                <w:b/>
                <w:sz w:val="20"/>
                <w:szCs w:val="20"/>
                <w:vertAlign w:val="superscript"/>
              </w:rPr>
              <w:t>nd</w:t>
            </w:r>
            <w:r>
              <w:rPr>
                <w:b/>
                <w:sz w:val="20"/>
                <w:szCs w:val="20"/>
              </w:rPr>
              <w:t xml:space="preserve"> half:</w:t>
            </w:r>
          </w:p>
          <w:p w:rsidR="00DB5475" w:rsidRDefault="00454B3C" w:rsidP="004306FD">
            <w:pPr>
              <w:rPr>
                <w:b/>
                <w:sz w:val="20"/>
                <w:szCs w:val="20"/>
              </w:rPr>
            </w:pPr>
            <w:r>
              <w:rPr>
                <w:b/>
                <w:sz w:val="20"/>
                <w:szCs w:val="20"/>
              </w:rPr>
              <w:t>What is Easter?</w:t>
            </w:r>
          </w:p>
          <w:p w:rsidR="00995C54" w:rsidRPr="00254998" w:rsidRDefault="00516A8B" w:rsidP="004306FD">
            <w:pPr>
              <w:rPr>
                <w:sz w:val="20"/>
                <w:szCs w:val="20"/>
              </w:rPr>
            </w:pPr>
            <w:r w:rsidRPr="00254998">
              <w:rPr>
                <w:sz w:val="20"/>
                <w:szCs w:val="20"/>
              </w:rPr>
              <w:t>Spring; Easter eggs; Palm Sunday; Cross.</w:t>
            </w:r>
          </w:p>
          <w:p w:rsidR="00995C54" w:rsidRDefault="00995C54" w:rsidP="004306FD">
            <w:pPr>
              <w:rPr>
                <w:b/>
                <w:sz w:val="20"/>
                <w:szCs w:val="20"/>
              </w:rPr>
            </w:pPr>
          </w:p>
          <w:p w:rsidR="006E6008" w:rsidRPr="006E6008" w:rsidRDefault="00454B3C" w:rsidP="004306FD">
            <w:pPr>
              <w:rPr>
                <w:b/>
                <w:sz w:val="20"/>
                <w:szCs w:val="20"/>
              </w:rPr>
            </w:pPr>
            <w:r>
              <w:rPr>
                <w:b/>
                <w:sz w:val="20"/>
                <w:szCs w:val="20"/>
              </w:rPr>
              <w:t xml:space="preserve">Chinese New Year </w:t>
            </w:r>
            <w:r w:rsidR="006E6008" w:rsidRPr="006E6008">
              <w:rPr>
                <w:b/>
                <w:sz w:val="20"/>
                <w:szCs w:val="20"/>
              </w:rPr>
              <w:t>Celebrations</w:t>
            </w:r>
          </w:p>
          <w:p w:rsidR="006E6008" w:rsidRDefault="006E6008" w:rsidP="004306FD">
            <w:pPr>
              <w:rPr>
                <w:b/>
                <w:sz w:val="20"/>
                <w:szCs w:val="20"/>
              </w:rPr>
            </w:pPr>
          </w:p>
          <w:p w:rsidR="006E6008" w:rsidRPr="006E6008" w:rsidRDefault="00454B3C" w:rsidP="004306FD">
            <w:pPr>
              <w:rPr>
                <w:sz w:val="20"/>
                <w:szCs w:val="20"/>
              </w:rPr>
            </w:pPr>
            <w:r>
              <w:rPr>
                <w:b/>
                <w:sz w:val="20"/>
                <w:szCs w:val="20"/>
              </w:rPr>
              <w:t>Easter</w:t>
            </w:r>
            <w:r w:rsidR="006E6008" w:rsidRPr="006E6008">
              <w:rPr>
                <w:b/>
                <w:sz w:val="20"/>
                <w:szCs w:val="20"/>
              </w:rPr>
              <w:t xml:space="preserve"> Celebrations</w:t>
            </w:r>
          </w:p>
        </w:tc>
        <w:tc>
          <w:tcPr>
            <w:tcW w:w="3485" w:type="dxa"/>
            <w:tcBorders>
              <w:bottom w:val="single" w:sz="4" w:space="0" w:color="auto"/>
            </w:tcBorders>
          </w:tcPr>
          <w:p w:rsidR="006E6008" w:rsidRDefault="00454B3C" w:rsidP="006E6008">
            <w:pPr>
              <w:rPr>
                <w:sz w:val="20"/>
                <w:szCs w:val="20"/>
              </w:rPr>
            </w:pPr>
            <w:r>
              <w:rPr>
                <w:b/>
                <w:sz w:val="20"/>
                <w:szCs w:val="20"/>
              </w:rPr>
              <w:t>Painting</w:t>
            </w:r>
          </w:p>
          <w:p w:rsidR="003C6C25" w:rsidRDefault="003C6C25" w:rsidP="006E6008">
            <w:pPr>
              <w:rPr>
                <w:sz w:val="20"/>
                <w:szCs w:val="20"/>
              </w:rPr>
            </w:pPr>
            <w:r>
              <w:rPr>
                <w:sz w:val="20"/>
                <w:szCs w:val="20"/>
              </w:rPr>
              <w:t>The ch</w:t>
            </w:r>
            <w:r w:rsidR="00454B3C">
              <w:rPr>
                <w:sz w:val="20"/>
                <w:szCs w:val="20"/>
              </w:rPr>
              <w:t>ildren will be exploring painting</w:t>
            </w:r>
            <w:r>
              <w:rPr>
                <w:sz w:val="20"/>
                <w:szCs w:val="20"/>
              </w:rPr>
              <w:t xml:space="preserve"> techni</w:t>
            </w:r>
            <w:r w:rsidR="00454B3C">
              <w:rPr>
                <w:sz w:val="20"/>
                <w:szCs w:val="20"/>
              </w:rPr>
              <w:t>ques through the art of Georgia O’Keefe</w:t>
            </w:r>
            <w:r w:rsidR="00254998">
              <w:rPr>
                <w:sz w:val="20"/>
                <w:szCs w:val="20"/>
              </w:rPr>
              <w:t>.</w:t>
            </w:r>
            <w:r w:rsidR="00454B3C">
              <w:rPr>
                <w:sz w:val="20"/>
                <w:szCs w:val="20"/>
              </w:rPr>
              <w:t xml:space="preserve"> </w:t>
            </w:r>
            <w:r w:rsidR="00C25C5D">
              <w:rPr>
                <w:sz w:val="20"/>
                <w:szCs w:val="20"/>
              </w:rPr>
              <w:t xml:space="preserve">We will begin by </w:t>
            </w:r>
            <w:r w:rsidR="00254998">
              <w:rPr>
                <w:sz w:val="20"/>
                <w:szCs w:val="20"/>
              </w:rPr>
              <w:t>looking at her artwork and discussing what we like/dislike about it. We will be drawing flowers with pencil, commenting on the colours, lines</w:t>
            </w:r>
            <w:r w:rsidR="00CE7DA7">
              <w:rPr>
                <w:sz w:val="20"/>
                <w:szCs w:val="20"/>
              </w:rPr>
              <w:t xml:space="preserve"> and shapes they can see.  Then </w:t>
            </w:r>
            <w:bookmarkStart w:id="0" w:name="_GoBack"/>
            <w:bookmarkEnd w:id="0"/>
            <w:r w:rsidR="00254998">
              <w:rPr>
                <w:sz w:val="20"/>
                <w:szCs w:val="20"/>
              </w:rPr>
              <w:t>we will be painting the flowers</w:t>
            </w:r>
            <w:r w:rsidR="00CE7DA7">
              <w:rPr>
                <w:sz w:val="20"/>
                <w:szCs w:val="20"/>
              </w:rPr>
              <w:t xml:space="preserve"> based on our pencil drawings. We will u</w:t>
            </w:r>
            <w:r w:rsidR="00254998">
              <w:rPr>
                <w:sz w:val="20"/>
                <w:szCs w:val="20"/>
              </w:rPr>
              <w:t>se different sizes of brushes to create different effects, textures and details.</w:t>
            </w:r>
          </w:p>
          <w:p w:rsidR="003C6C25" w:rsidRDefault="003C6C25" w:rsidP="006E6008">
            <w:pPr>
              <w:rPr>
                <w:sz w:val="20"/>
                <w:szCs w:val="20"/>
              </w:rPr>
            </w:pPr>
          </w:p>
          <w:p w:rsidR="003C6C25" w:rsidRPr="00CE7DA7" w:rsidRDefault="003C6C25" w:rsidP="006E6008">
            <w:pPr>
              <w:rPr>
                <w:b/>
                <w:sz w:val="20"/>
                <w:szCs w:val="20"/>
              </w:rPr>
            </w:pPr>
            <w:r w:rsidRPr="00CE7DA7">
              <w:rPr>
                <w:b/>
                <w:sz w:val="20"/>
                <w:szCs w:val="20"/>
              </w:rPr>
              <w:t>Key artworks:</w:t>
            </w:r>
          </w:p>
          <w:p w:rsidR="006E6008" w:rsidRPr="0070487C" w:rsidRDefault="00666917" w:rsidP="00666917">
            <w:pPr>
              <w:rPr>
                <w:sz w:val="20"/>
                <w:szCs w:val="20"/>
              </w:rPr>
            </w:pPr>
            <w:r>
              <w:rPr>
                <w:sz w:val="20"/>
                <w:szCs w:val="20"/>
              </w:rPr>
              <w:t>‘Oriental Poppies’ by Georgia O’Keefe</w:t>
            </w:r>
            <w:r w:rsidR="00254998">
              <w:rPr>
                <w:sz w:val="20"/>
                <w:szCs w:val="20"/>
              </w:rPr>
              <w:t>, oil on canvas, 1927.</w:t>
            </w:r>
          </w:p>
        </w:tc>
        <w:tc>
          <w:tcPr>
            <w:tcW w:w="3486" w:type="dxa"/>
            <w:tcBorders>
              <w:bottom w:val="single" w:sz="4" w:space="0" w:color="auto"/>
            </w:tcBorders>
          </w:tcPr>
          <w:p w:rsidR="00056D0A" w:rsidRPr="003F7F05" w:rsidRDefault="00454B3C" w:rsidP="00056D0A">
            <w:pPr>
              <w:rPr>
                <w:b/>
              </w:rPr>
            </w:pPr>
            <w:r>
              <w:rPr>
                <w:b/>
              </w:rPr>
              <w:t>Mechanisms</w:t>
            </w:r>
          </w:p>
          <w:p w:rsidR="003E462D" w:rsidRDefault="003E462D" w:rsidP="00056D0A"/>
          <w:p w:rsidR="007557A0" w:rsidRDefault="00454B3C" w:rsidP="00056D0A">
            <w:r w:rsidRPr="003E462D">
              <w:rPr>
                <w:b/>
              </w:rPr>
              <w:t>Focus</w:t>
            </w:r>
            <w:r>
              <w:t>: Wheels and axels</w:t>
            </w:r>
          </w:p>
          <w:p w:rsidR="007557A0" w:rsidRDefault="007557A0" w:rsidP="00056D0A">
            <w:r>
              <w:t>The children will be designing a functional and appealing product based on simple design criteria.  They will select from and use a range of tools and equipment to perform practical tasks.  We will explore different finishing techniques e.g. When we have finished our product we will be evaluating it by comparing it to our original design.</w:t>
            </w:r>
          </w:p>
        </w:tc>
      </w:tr>
      <w:tr w:rsidR="009D3DF2" w:rsidTr="009D3DF2">
        <w:tc>
          <w:tcPr>
            <w:tcW w:w="3485" w:type="dxa"/>
            <w:shd w:val="clear" w:color="auto" w:fill="BDD6EE" w:themeFill="accent1" w:themeFillTint="66"/>
          </w:tcPr>
          <w:p w:rsidR="009D3DF2" w:rsidRPr="009D3DF2" w:rsidRDefault="009D3DF2" w:rsidP="009D3DF2">
            <w:pPr>
              <w:ind w:right="41"/>
              <w:jc w:val="center"/>
              <w:rPr>
                <w:b/>
                <w:sz w:val="24"/>
                <w:szCs w:val="24"/>
              </w:rPr>
            </w:pPr>
            <w:r w:rsidRPr="009D3DF2">
              <w:rPr>
                <w:b/>
                <w:sz w:val="24"/>
                <w:szCs w:val="24"/>
              </w:rPr>
              <w:t>PSHE (Including RSE)</w:t>
            </w:r>
          </w:p>
        </w:tc>
        <w:tc>
          <w:tcPr>
            <w:tcW w:w="3485" w:type="dxa"/>
            <w:shd w:val="clear" w:color="auto" w:fill="BDD6EE" w:themeFill="accent1" w:themeFillTint="66"/>
          </w:tcPr>
          <w:p w:rsidR="009D3DF2" w:rsidRPr="009D3DF2" w:rsidRDefault="009D3DF2" w:rsidP="009D3DF2">
            <w:pPr>
              <w:ind w:right="100"/>
              <w:jc w:val="center"/>
              <w:rPr>
                <w:b/>
                <w:sz w:val="24"/>
                <w:szCs w:val="24"/>
              </w:rPr>
            </w:pPr>
            <w:r w:rsidRPr="009D3DF2">
              <w:rPr>
                <w:b/>
                <w:sz w:val="24"/>
                <w:szCs w:val="24"/>
              </w:rPr>
              <w:t>COMPUTING &amp; E-SAFETY</w:t>
            </w:r>
          </w:p>
        </w:tc>
        <w:tc>
          <w:tcPr>
            <w:tcW w:w="3486" w:type="dxa"/>
            <w:shd w:val="clear" w:color="auto" w:fill="BDD6EE" w:themeFill="accent1" w:themeFillTint="66"/>
          </w:tcPr>
          <w:p w:rsidR="009D3DF2" w:rsidRPr="009D3DF2" w:rsidRDefault="009D3DF2" w:rsidP="009D3DF2">
            <w:pPr>
              <w:ind w:right="97"/>
              <w:jc w:val="center"/>
              <w:rPr>
                <w:b/>
                <w:sz w:val="24"/>
                <w:szCs w:val="24"/>
              </w:rPr>
            </w:pPr>
            <w:r w:rsidRPr="009D3DF2">
              <w:rPr>
                <w:b/>
                <w:sz w:val="24"/>
                <w:szCs w:val="24"/>
              </w:rPr>
              <w:t>MUSIC</w:t>
            </w:r>
          </w:p>
        </w:tc>
      </w:tr>
      <w:tr w:rsidR="009D3DF2" w:rsidTr="009D3DF2">
        <w:tc>
          <w:tcPr>
            <w:tcW w:w="3485" w:type="dxa"/>
            <w:tcBorders>
              <w:bottom w:val="single" w:sz="4" w:space="0" w:color="auto"/>
            </w:tcBorders>
          </w:tcPr>
          <w:p w:rsidR="006E6008" w:rsidRDefault="006E6008" w:rsidP="009D3DF2">
            <w:pPr>
              <w:rPr>
                <w:sz w:val="20"/>
                <w:szCs w:val="20"/>
              </w:rPr>
            </w:pPr>
            <w:r w:rsidRPr="00CE7DA7">
              <w:rPr>
                <w:b/>
                <w:sz w:val="20"/>
                <w:szCs w:val="20"/>
              </w:rPr>
              <w:t>Mental Health</w:t>
            </w:r>
            <w:r>
              <w:rPr>
                <w:sz w:val="20"/>
                <w:szCs w:val="20"/>
              </w:rPr>
              <w:t>: Ourselves</w:t>
            </w:r>
          </w:p>
          <w:p w:rsidR="006E6008" w:rsidRDefault="006E6008" w:rsidP="009D3DF2">
            <w:pPr>
              <w:rPr>
                <w:sz w:val="20"/>
                <w:szCs w:val="20"/>
              </w:rPr>
            </w:pPr>
            <w:r w:rsidRPr="00CE7DA7">
              <w:rPr>
                <w:b/>
                <w:sz w:val="20"/>
                <w:szCs w:val="20"/>
              </w:rPr>
              <w:t>RSE:</w:t>
            </w:r>
            <w:r>
              <w:rPr>
                <w:sz w:val="20"/>
                <w:szCs w:val="20"/>
              </w:rPr>
              <w:t xml:space="preserve"> Growing and Changing</w:t>
            </w:r>
          </w:p>
          <w:p w:rsidR="00CE7DA7" w:rsidRDefault="00CE7DA7" w:rsidP="009D3DF2">
            <w:pPr>
              <w:rPr>
                <w:sz w:val="20"/>
                <w:szCs w:val="20"/>
              </w:rPr>
            </w:pPr>
          </w:p>
          <w:p w:rsidR="00CE7DA7" w:rsidRDefault="00CE7DA7" w:rsidP="009D3DF2">
            <w:pPr>
              <w:rPr>
                <w:sz w:val="20"/>
                <w:szCs w:val="20"/>
              </w:rPr>
            </w:pPr>
            <w:r w:rsidRPr="00CE7DA7">
              <w:rPr>
                <w:b/>
                <w:sz w:val="20"/>
                <w:szCs w:val="20"/>
              </w:rPr>
              <w:t>PSHE</w:t>
            </w:r>
            <w:r>
              <w:rPr>
                <w:sz w:val="20"/>
                <w:szCs w:val="20"/>
              </w:rPr>
              <w:t xml:space="preserve">: </w:t>
            </w:r>
            <w:r w:rsidRPr="00CE7DA7">
              <w:rPr>
                <w:b/>
                <w:sz w:val="20"/>
                <w:szCs w:val="20"/>
              </w:rPr>
              <w:t>Living in the wider world</w:t>
            </w:r>
          </w:p>
          <w:p w:rsidR="00CE7DA7" w:rsidRDefault="00CE7DA7" w:rsidP="009D3DF2">
            <w:pPr>
              <w:rPr>
                <w:sz w:val="20"/>
                <w:szCs w:val="20"/>
              </w:rPr>
            </w:pPr>
            <w:r>
              <w:rPr>
                <w:sz w:val="20"/>
                <w:szCs w:val="20"/>
              </w:rPr>
              <w:t>Belonging to a community</w:t>
            </w:r>
          </w:p>
          <w:p w:rsidR="00CE7DA7" w:rsidRDefault="00CE7DA7" w:rsidP="009D3DF2">
            <w:pPr>
              <w:rPr>
                <w:sz w:val="20"/>
                <w:szCs w:val="20"/>
              </w:rPr>
            </w:pPr>
            <w:r>
              <w:rPr>
                <w:sz w:val="20"/>
                <w:szCs w:val="20"/>
              </w:rPr>
              <w:t>Media Literacy and Digital Science</w:t>
            </w:r>
          </w:p>
          <w:p w:rsidR="00CE7DA7" w:rsidRDefault="00CE7DA7" w:rsidP="009D3DF2">
            <w:pPr>
              <w:rPr>
                <w:sz w:val="20"/>
                <w:szCs w:val="20"/>
              </w:rPr>
            </w:pPr>
            <w:r>
              <w:rPr>
                <w:sz w:val="20"/>
                <w:szCs w:val="20"/>
              </w:rPr>
              <w:t>Money and Work</w:t>
            </w:r>
          </w:p>
          <w:p w:rsidR="00766B10" w:rsidRDefault="00766B10" w:rsidP="00766B10">
            <w:pPr>
              <w:tabs>
                <w:tab w:val="left" w:pos="2375"/>
              </w:tabs>
              <w:rPr>
                <w:sz w:val="20"/>
                <w:szCs w:val="20"/>
              </w:rPr>
            </w:pPr>
            <w:r>
              <w:rPr>
                <w:sz w:val="20"/>
                <w:szCs w:val="20"/>
              </w:rPr>
              <w:tab/>
            </w:r>
          </w:p>
          <w:p w:rsidR="006E6008" w:rsidRDefault="006E6008" w:rsidP="009D3DF2">
            <w:pPr>
              <w:rPr>
                <w:sz w:val="20"/>
                <w:szCs w:val="20"/>
              </w:rPr>
            </w:pPr>
            <w:r>
              <w:rPr>
                <w:sz w:val="20"/>
                <w:szCs w:val="20"/>
              </w:rPr>
              <w:t>Being Safe: PANTS</w:t>
            </w:r>
          </w:p>
          <w:p w:rsidR="003F7F05" w:rsidRDefault="003F7F05" w:rsidP="009D3DF2">
            <w:pPr>
              <w:rPr>
                <w:sz w:val="20"/>
                <w:szCs w:val="20"/>
              </w:rPr>
            </w:pPr>
          </w:p>
          <w:p w:rsidR="006E6008" w:rsidRDefault="006E6008" w:rsidP="009D3DF2">
            <w:pPr>
              <w:rPr>
                <w:sz w:val="20"/>
                <w:szCs w:val="20"/>
              </w:rPr>
            </w:pPr>
            <w:r w:rsidRPr="00CE7DA7">
              <w:rPr>
                <w:b/>
                <w:sz w:val="20"/>
                <w:szCs w:val="20"/>
              </w:rPr>
              <w:t>Healthy Lifestyles</w:t>
            </w:r>
            <w:r>
              <w:rPr>
                <w:sz w:val="20"/>
                <w:szCs w:val="20"/>
              </w:rPr>
              <w:t>: physical well-being and healthy eating</w:t>
            </w:r>
            <w:r w:rsidR="003F7F05">
              <w:rPr>
                <w:sz w:val="20"/>
                <w:szCs w:val="20"/>
              </w:rPr>
              <w:t>.</w:t>
            </w:r>
          </w:p>
          <w:p w:rsidR="003F7F05" w:rsidRDefault="003F7F05" w:rsidP="009D3DF2">
            <w:pPr>
              <w:rPr>
                <w:sz w:val="20"/>
                <w:szCs w:val="20"/>
              </w:rPr>
            </w:pPr>
          </w:p>
          <w:p w:rsidR="00CE19C5" w:rsidRDefault="006E6008" w:rsidP="009D3DF2">
            <w:pPr>
              <w:rPr>
                <w:sz w:val="20"/>
                <w:szCs w:val="20"/>
              </w:rPr>
            </w:pPr>
            <w:r w:rsidRPr="00CE7DA7">
              <w:rPr>
                <w:b/>
                <w:sz w:val="20"/>
                <w:szCs w:val="20"/>
              </w:rPr>
              <w:t>Keeping Safe</w:t>
            </w:r>
            <w:r w:rsidR="00CE7DA7">
              <w:rPr>
                <w:sz w:val="20"/>
                <w:szCs w:val="20"/>
              </w:rPr>
              <w:t xml:space="preserve">: Road Safety, </w:t>
            </w:r>
            <w:r w:rsidR="008C4917">
              <w:rPr>
                <w:sz w:val="20"/>
                <w:szCs w:val="20"/>
              </w:rPr>
              <w:t>First aid.</w:t>
            </w:r>
          </w:p>
          <w:p w:rsidR="008C4917" w:rsidRDefault="008C4917" w:rsidP="009D3DF2">
            <w:pPr>
              <w:rPr>
                <w:sz w:val="20"/>
                <w:szCs w:val="20"/>
              </w:rPr>
            </w:pPr>
          </w:p>
          <w:p w:rsidR="00CE19C5" w:rsidRDefault="00CE19C5" w:rsidP="009D3DF2">
            <w:pPr>
              <w:rPr>
                <w:sz w:val="20"/>
                <w:szCs w:val="20"/>
              </w:rPr>
            </w:pPr>
          </w:p>
          <w:p w:rsidR="003F7F05" w:rsidRDefault="003F7F05" w:rsidP="009D3DF2">
            <w:pPr>
              <w:rPr>
                <w:sz w:val="20"/>
                <w:szCs w:val="20"/>
              </w:rPr>
            </w:pPr>
          </w:p>
          <w:p w:rsidR="00CE19C5" w:rsidRDefault="00CE19C5" w:rsidP="009D3DF2">
            <w:pPr>
              <w:rPr>
                <w:sz w:val="20"/>
                <w:szCs w:val="20"/>
              </w:rPr>
            </w:pPr>
            <w:r>
              <w:rPr>
                <w:sz w:val="20"/>
                <w:szCs w:val="20"/>
              </w:rPr>
              <w:t>Mutual Respect</w:t>
            </w:r>
          </w:p>
          <w:p w:rsidR="003F7F05" w:rsidRDefault="003F7F05" w:rsidP="009D3DF2">
            <w:pPr>
              <w:rPr>
                <w:sz w:val="20"/>
                <w:szCs w:val="20"/>
              </w:rPr>
            </w:pPr>
          </w:p>
          <w:p w:rsidR="008B037F" w:rsidRDefault="008B037F" w:rsidP="009D3DF2">
            <w:pPr>
              <w:rPr>
                <w:sz w:val="20"/>
                <w:szCs w:val="20"/>
              </w:rPr>
            </w:pPr>
            <w:r>
              <w:rPr>
                <w:sz w:val="20"/>
                <w:szCs w:val="20"/>
              </w:rPr>
              <w:t xml:space="preserve">Growth </w:t>
            </w:r>
            <w:proofErr w:type="spellStart"/>
            <w:r>
              <w:rPr>
                <w:sz w:val="20"/>
                <w:szCs w:val="20"/>
              </w:rPr>
              <w:t>Mindset</w:t>
            </w:r>
            <w:proofErr w:type="spellEnd"/>
          </w:p>
          <w:p w:rsidR="00666917" w:rsidRDefault="00666917" w:rsidP="009D3DF2">
            <w:pPr>
              <w:rPr>
                <w:sz w:val="20"/>
                <w:szCs w:val="20"/>
              </w:rPr>
            </w:pPr>
          </w:p>
          <w:p w:rsidR="00666917" w:rsidRDefault="00666917" w:rsidP="009D3DF2">
            <w:pPr>
              <w:rPr>
                <w:sz w:val="20"/>
                <w:szCs w:val="20"/>
              </w:rPr>
            </w:pPr>
            <w:r>
              <w:rPr>
                <w:sz w:val="20"/>
                <w:szCs w:val="20"/>
              </w:rPr>
              <w:t>Happy Centred School Programme</w:t>
            </w:r>
          </w:p>
          <w:p w:rsidR="004306FD" w:rsidRPr="00CC1955" w:rsidRDefault="004306FD" w:rsidP="009D3DF2">
            <w:pPr>
              <w:rPr>
                <w:sz w:val="20"/>
                <w:szCs w:val="20"/>
              </w:rPr>
            </w:pPr>
          </w:p>
        </w:tc>
        <w:tc>
          <w:tcPr>
            <w:tcW w:w="3485" w:type="dxa"/>
            <w:tcBorders>
              <w:bottom w:val="single" w:sz="4" w:space="0" w:color="auto"/>
            </w:tcBorders>
          </w:tcPr>
          <w:p w:rsidR="00C25C5D" w:rsidRDefault="00C25C5D" w:rsidP="009D3DF2">
            <w:pPr>
              <w:rPr>
                <w:b/>
                <w:sz w:val="20"/>
                <w:szCs w:val="20"/>
              </w:rPr>
            </w:pPr>
            <w:r>
              <w:rPr>
                <w:b/>
                <w:sz w:val="20"/>
                <w:szCs w:val="20"/>
              </w:rPr>
              <w:t>1</w:t>
            </w:r>
            <w:r w:rsidRPr="00C25C5D">
              <w:rPr>
                <w:b/>
                <w:sz w:val="20"/>
                <w:szCs w:val="20"/>
                <w:vertAlign w:val="superscript"/>
              </w:rPr>
              <w:t>st</w:t>
            </w:r>
            <w:r>
              <w:rPr>
                <w:b/>
                <w:sz w:val="20"/>
                <w:szCs w:val="20"/>
              </w:rPr>
              <w:t xml:space="preserve"> half: </w:t>
            </w:r>
          </w:p>
          <w:p w:rsidR="00C25C5D" w:rsidRDefault="00C25C5D" w:rsidP="009D3DF2">
            <w:pPr>
              <w:rPr>
                <w:b/>
                <w:sz w:val="20"/>
                <w:szCs w:val="20"/>
              </w:rPr>
            </w:pPr>
            <w:r>
              <w:rPr>
                <w:b/>
                <w:sz w:val="20"/>
                <w:szCs w:val="20"/>
              </w:rPr>
              <w:t>Year 1-Creating media-digital writing.</w:t>
            </w:r>
          </w:p>
          <w:p w:rsidR="00C25C5D" w:rsidRDefault="00C25C5D" w:rsidP="009D3DF2">
            <w:pPr>
              <w:rPr>
                <w:b/>
                <w:sz w:val="20"/>
                <w:szCs w:val="20"/>
              </w:rPr>
            </w:pPr>
          </w:p>
          <w:p w:rsidR="00C25C5D" w:rsidRDefault="00C25C5D" w:rsidP="009D3DF2">
            <w:pPr>
              <w:rPr>
                <w:b/>
                <w:sz w:val="20"/>
                <w:szCs w:val="20"/>
              </w:rPr>
            </w:pPr>
            <w:r>
              <w:rPr>
                <w:b/>
                <w:sz w:val="20"/>
                <w:szCs w:val="20"/>
              </w:rPr>
              <w:t>2</w:t>
            </w:r>
            <w:r w:rsidRPr="00C25C5D">
              <w:rPr>
                <w:b/>
                <w:sz w:val="20"/>
                <w:szCs w:val="20"/>
                <w:vertAlign w:val="superscript"/>
              </w:rPr>
              <w:t>nd</w:t>
            </w:r>
            <w:r>
              <w:rPr>
                <w:b/>
                <w:sz w:val="20"/>
                <w:szCs w:val="20"/>
              </w:rPr>
              <w:t xml:space="preserve"> half: </w:t>
            </w:r>
          </w:p>
          <w:p w:rsidR="00C25C5D" w:rsidRDefault="00C25C5D" w:rsidP="009D3DF2">
            <w:pPr>
              <w:rPr>
                <w:b/>
                <w:sz w:val="20"/>
                <w:szCs w:val="20"/>
              </w:rPr>
            </w:pPr>
            <w:r>
              <w:rPr>
                <w:b/>
                <w:sz w:val="20"/>
                <w:szCs w:val="20"/>
              </w:rPr>
              <w:t>Year 1: Data and information-grouping data.</w:t>
            </w:r>
          </w:p>
          <w:p w:rsidR="00C25C5D" w:rsidRDefault="00C25C5D" w:rsidP="009D3DF2">
            <w:pPr>
              <w:rPr>
                <w:b/>
                <w:sz w:val="20"/>
                <w:szCs w:val="20"/>
              </w:rPr>
            </w:pPr>
          </w:p>
          <w:p w:rsidR="00C25C5D" w:rsidRDefault="00C25C5D" w:rsidP="009D3DF2">
            <w:pPr>
              <w:rPr>
                <w:b/>
                <w:sz w:val="20"/>
                <w:szCs w:val="20"/>
              </w:rPr>
            </w:pPr>
            <w:r>
              <w:rPr>
                <w:b/>
                <w:sz w:val="20"/>
                <w:szCs w:val="20"/>
              </w:rPr>
              <w:t>Reception:</w:t>
            </w:r>
          </w:p>
          <w:p w:rsidR="00C25C5D" w:rsidRDefault="00263681" w:rsidP="009D3DF2">
            <w:pPr>
              <w:rPr>
                <w:b/>
                <w:sz w:val="20"/>
                <w:szCs w:val="20"/>
              </w:rPr>
            </w:pPr>
            <w:r>
              <w:rPr>
                <w:b/>
                <w:sz w:val="20"/>
                <w:szCs w:val="20"/>
              </w:rPr>
              <w:t xml:space="preserve">Using e-books, </w:t>
            </w:r>
            <w:proofErr w:type="spellStart"/>
            <w:r>
              <w:rPr>
                <w:b/>
                <w:sz w:val="20"/>
                <w:szCs w:val="20"/>
              </w:rPr>
              <w:t>ipads</w:t>
            </w:r>
            <w:proofErr w:type="spellEnd"/>
            <w:r>
              <w:rPr>
                <w:b/>
                <w:sz w:val="20"/>
                <w:szCs w:val="20"/>
              </w:rPr>
              <w:t xml:space="preserve">, </w:t>
            </w:r>
            <w:proofErr w:type="spellStart"/>
            <w:proofErr w:type="gramStart"/>
            <w:r>
              <w:rPr>
                <w:b/>
                <w:sz w:val="20"/>
                <w:szCs w:val="20"/>
              </w:rPr>
              <w:t>lightboards</w:t>
            </w:r>
            <w:proofErr w:type="spellEnd"/>
            <w:proofErr w:type="gramEnd"/>
            <w:r>
              <w:rPr>
                <w:b/>
                <w:sz w:val="20"/>
                <w:szCs w:val="20"/>
              </w:rPr>
              <w:t>.</w:t>
            </w:r>
          </w:p>
          <w:p w:rsidR="00263681" w:rsidRDefault="00263681" w:rsidP="009D3DF2">
            <w:pPr>
              <w:rPr>
                <w:b/>
                <w:sz w:val="20"/>
                <w:szCs w:val="20"/>
              </w:rPr>
            </w:pPr>
            <w:r>
              <w:rPr>
                <w:b/>
                <w:sz w:val="20"/>
                <w:szCs w:val="20"/>
              </w:rPr>
              <w:t>Selecting and using technology safely and respectfully</w:t>
            </w:r>
            <w:r w:rsidR="00C12D01">
              <w:rPr>
                <w:b/>
                <w:sz w:val="20"/>
                <w:szCs w:val="20"/>
              </w:rPr>
              <w:t xml:space="preserve"> (playing, exploring, active learning, creating and thinking critically). Remote control cars, penguin programmes.</w:t>
            </w:r>
          </w:p>
          <w:p w:rsidR="00C25C5D" w:rsidRDefault="00C25C5D" w:rsidP="009D3DF2">
            <w:pPr>
              <w:rPr>
                <w:b/>
                <w:sz w:val="20"/>
                <w:szCs w:val="20"/>
              </w:rPr>
            </w:pPr>
          </w:p>
          <w:p w:rsidR="009D3DF2" w:rsidRDefault="00C25C5D" w:rsidP="009D3DF2">
            <w:pPr>
              <w:rPr>
                <w:b/>
                <w:sz w:val="20"/>
                <w:szCs w:val="20"/>
              </w:rPr>
            </w:pPr>
            <w:r>
              <w:rPr>
                <w:b/>
                <w:sz w:val="20"/>
                <w:szCs w:val="20"/>
              </w:rPr>
              <w:t>E-safety</w:t>
            </w:r>
          </w:p>
          <w:p w:rsidR="00C25C5D" w:rsidRPr="00CE19C5" w:rsidRDefault="00C25C5D" w:rsidP="009D3DF2">
            <w:pPr>
              <w:rPr>
                <w:b/>
                <w:sz w:val="20"/>
                <w:szCs w:val="20"/>
              </w:rPr>
            </w:pPr>
          </w:p>
          <w:p w:rsidR="00DB4BD9" w:rsidRDefault="00CE19C5" w:rsidP="009D3DF2">
            <w:pPr>
              <w:rPr>
                <w:sz w:val="20"/>
                <w:szCs w:val="20"/>
              </w:rPr>
            </w:pPr>
            <w:r>
              <w:rPr>
                <w:sz w:val="20"/>
                <w:szCs w:val="20"/>
              </w:rPr>
              <w:t>SMART Rules</w:t>
            </w:r>
          </w:p>
          <w:p w:rsidR="00CE19C5" w:rsidRDefault="00CE19C5" w:rsidP="009D3DF2">
            <w:pPr>
              <w:rPr>
                <w:sz w:val="20"/>
                <w:szCs w:val="20"/>
              </w:rPr>
            </w:pPr>
            <w:r>
              <w:rPr>
                <w:sz w:val="20"/>
                <w:szCs w:val="20"/>
              </w:rPr>
              <w:t>Self-image and identity</w:t>
            </w:r>
          </w:p>
          <w:p w:rsidR="00CE19C5" w:rsidRDefault="00CE19C5" w:rsidP="009D3DF2">
            <w:pPr>
              <w:rPr>
                <w:sz w:val="20"/>
                <w:szCs w:val="20"/>
              </w:rPr>
            </w:pPr>
            <w:r>
              <w:rPr>
                <w:sz w:val="20"/>
                <w:szCs w:val="20"/>
              </w:rPr>
              <w:t>Managing online information</w:t>
            </w:r>
          </w:p>
          <w:p w:rsidR="00056D0A" w:rsidRDefault="00056D0A" w:rsidP="009D3DF2">
            <w:pPr>
              <w:rPr>
                <w:sz w:val="20"/>
                <w:szCs w:val="20"/>
              </w:rPr>
            </w:pPr>
          </w:p>
          <w:p w:rsidR="00056D0A" w:rsidRDefault="00056D0A" w:rsidP="00056D0A"/>
          <w:p w:rsidR="00056D0A" w:rsidRDefault="00056D0A" w:rsidP="00056D0A">
            <w:r>
              <w:t>They will also be learning to use a computer responsibly.</w:t>
            </w:r>
          </w:p>
          <w:p w:rsidR="00056D0A" w:rsidRDefault="00056D0A" w:rsidP="009D3DF2">
            <w:pPr>
              <w:rPr>
                <w:sz w:val="20"/>
                <w:szCs w:val="20"/>
              </w:rPr>
            </w:pPr>
          </w:p>
          <w:p w:rsidR="00CE19C5" w:rsidRDefault="00CE19C5" w:rsidP="009D3DF2">
            <w:pPr>
              <w:rPr>
                <w:sz w:val="20"/>
                <w:szCs w:val="20"/>
              </w:rPr>
            </w:pPr>
          </w:p>
          <w:p w:rsidR="008B037F" w:rsidRDefault="008B037F" w:rsidP="009D3DF2"/>
          <w:p w:rsidR="008B037F" w:rsidRPr="008B037F" w:rsidRDefault="008B037F" w:rsidP="00CC1955"/>
        </w:tc>
        <w:tc>
          <w:tcPr>
            <w:tcW w:w="3486" w:type="dxa"/>
            <w:tcBorders>
              <w:bottom w:val="single" w:sz="4" w:space="0" w:color="auto"/>
            </w:tcBorders>
          </w:tcPr>
          <w:p w:rsidR="009D3DF2" w:rsidRDefault="00454B3C" w:rsidP="009D3DF2">
            <w:pPr>
              <w:rPr>
                <w:b/>
                <w:sz w:val="20"/>
                <w:szCs w:val="20"/>
              </w:rPr>
            </w:pPr>
            <w:proofErr w:type="spellStart"/>
            <w:r>
              <w:rPr>
                <w:b/>
                <w:sz w:val="20"/>
                <w:szCs w:val="20"/>
              </w:rPr>
              <w:t>Charanga</w:t>
            </w:r>
            <w:proofErr w:type="spellEnd"/>
            <w:r w:rsidR="00254998">
              <w:rPr>
                <w:b/>
                <w:sz w:val="20"/>
                <w:szCs w:val="20"/>
              </w:rPr>
              <w:t xml:space="preserve"> Scheme</w:t>
            </w:r>
          </w:p>
          <w:p w:rsidR="008B037F" w:rsidRDefault="008B037F" w:rsidP="00DB5475">
            <w:pPr>
              <w:rPr>
                <w:sz w:val="20"/>
                <w:szCs w:val="20"/>
              </w:rPr>
            </w:pPr>
          </w:p>
          <w:p w:rsidR="00056D0A" w:rsidRDefault="00666917" w:rsidP="00DB5475">
            <w:pPr>
              <w:rPr>
                <w:sz w:val="20"/>
                <w:szCs w:val="20"/>
              </w:rPr>
            </w:pPr>
            <w:proofErr w:type="spellStart"/>
            <w:r w:rsidRPr="00C25C5D">
              <w:rPr>
                <w:b/>
                <w:sz w:val="20"/>
                <w:szCs w:val="20"/>
              </w:rPr>
              <w:t>Ist</w:t>
            </w:r>
            <w:proofErr w:type="spellEnd"/>
            <w:r w:rsidRPr="00C25C5D">
              <w:rPr>
                <w:b/>
                <w:sz w:val="20"/>
                <w:szCs w:val="20"/>
              </w:rPr>
              <w:t xml:space="preserve"> half term</w:t>
            </w:r>
            <w:r>
              <w:rPr>
                <w:sz w:val="20"/>
                <w:szCs w:val="20"/>
              </w:rPr>
              <w:t xml:space="preserve">: </w:t>
            </w:r>
            <w:r w:rsidRPr="00516A8B">
              <w:rPr>
                <w:b/>
                <w:sz w:val="20"/>
                <w:szCs w:val="20"/>
              </w:rPr>
              <w:t>My Stories</w:t>
            </w:r>
          </w:p>
          <w:p w:rsidR="008C4917" w:rsidRDefault="008C4917" w:rsidP="00DB5475">
            <w:pPr>
              <w:rPr>
                <w:sz w:val="20"/>
                <w:szCs w:val="20"/>
              </w:rPr>
            </w:pPr>
            <w:r>
              <w:rPr>
                <w:sz w:val="20"/>
                <w:szCs w:val="20"/>
              </w:rPr>
              <w:t>Musical Focus: Listening and responding to different styles of music; embedding foundations of the interrelated dimensions of music; learning to sing with rhymes and act</w:t>
            </w:r>
            <w:r w:rsidR="00516A8B">
              <w:rPr>
                <w:sz w:val="20"/>
                <w:szCs w:val="20"/>
              </w:rPr>
              <w:t>ion songs; improving leading to playing classroom instruments; share and perform the learning that has taken place.</w:t>
            </w:r>
          </w:p>
          <w:p w:rsidR="00666917" w:rsidRDefault="00666917" w:rsidP="00DB5475">
            <w:pPr>
              <w:rPr>
                <w:sz w:val="20"/>
                <w:szCs w:val="20"/>
              </w:rPr>
            </w:pPr>
          </w:p>
          <w:p w:rsidR="00666917" w:rsidRDefault="00666917" w:rsidP="00DB5475">
            <w:pPr>
              <w:rPr>
                <w:sz w:val="20"/>
                <w:szCs w:val="20"/>
              </w:rPr>
            </w:pPr>
            <w:r w:rsidRPr="00C25C5D">
              <w:rPr>
                <w:b/>
                <w:sz w:val="20"/>
                <w:szCs w:val="20"/>
              </w:rPr>
              <w:t>2</w:t>
            </w:r>
            <w:r w:rsidRPr="00C25C5D">
              <w:rPr>
                <w:b/>
                <w:sz w:val="20"/>
                <w:szCs w:val="20"/>
                <w:vertAlign w:val="superscript"/>
              </w:rPr>
              <w:t>nd</w:t>
            </w:r>
            <w:r w:rsidRPr="00C25C5D">
              <w:rPr>
                <w:b/>
                <w:sz w:val="20"/>
                <w:szCs w:val="20"/>
              </w:rPr>
              <w:t xml:space="preserve"> half term</w:t>
            </w:r>
            <w:r>
              <w:rPr>
                <w:sz w:val="20"/>
                <w:szCs w:val="20"/>
              </w:rPr>
              <w:t xml:space="preserve">: </w:t>
            </w:r>
            <w:r w:rsidRPr="00516A8B">
              <w:rPr>
                <w:b/>
                <w:sz w:val="20"/>
                <w:szCs w:val="20"/>
              </w:rPr>
              <w:t>Everyone!</w:t>
            </w:r>
          </w:p>
          <w:p w:rsidR="003E462D" w:rsidRDefault="00263681" w:rsidP="00DB5475">
            <w:pPr>
              <w:rPr>
                <w:sz w:val="20"/>
                <w:szCs w:val="20"/>
              </w:rPr>
            </w:pPr>
            <w:r>
              <w:rPr>
                <w:sz w:val="20"/>
                <w:szCs w:val="20"/>
              </w:rPr>
              <w:t>Musical Focus: Listening and responding to different styles</w:t>
            </w:r>
            <w:r w:rsidR="00C12D01">
              <w:rPr>
                <w:sz w:val="20"/>
                <w:szCs w:val="20"/>
              </w:rPr>
              <w:t xml:space="preserve"> of music, embedding foundations</w:t>
            </w:r>
            <w:r>
              <w:rPr>
                <w:sz w:val="20"/>
                <w:szCs w:val="20"/>
              </w:rPr>
              <w:t xml:space="preserve"> of interrelated dimensions of music</w:t>
            </w:r>
            <w:r w:rsidR="00C12D01">
              <w:rPr>
                <w:sz w:val="20"/>
                <w:szCs w:val="20"/>
              </w:rPr>
              <w:t xml:space="preserve">, learning to play instruments </w:t>
            </w:r>
            <w:r>
              <w:rPr>
                <w:sz w:val="20"/>
                <w:szCs w:val="20"/>
              </w:rPr>
              <w:t>with a song, sharing and performing.</w:t>
            </w:r>
          </w:p>
          <w:p w:rsidR="00056D0A" w:rsidRDefault="00056D0A" w:rsidP="00DB5475">
            <w:pPr>
              <w:rPr>
                <w:sz w:val="20"/>
                <w:szCs w:val="20"/>
              </w:rPr>
            </w:pPr>
          </w:p>
          <w:p w:rsidR="00056D0A" w:rsidRDefault="00056D0A" w:rsidP="00DB5475">
            <w:pPr>
              <w:rPr>
                <w:sz w:val="20"/>
                <w:szCs w:val="20"/>
              </w:rPr>
            </w:pPr>
          </w:p>
          <w:p w:rsidR="00056D0A" w:rsidRDefault="00056D0A" w:rsidP="00DB5475">
            <w:pPr>
              <w:rPr>
                <w:sz w:val="20"/>
                <w:szCs w:val="20"/>
              </w:rPr>
            </w:pPr>
            <w:r>
              <w:rPr>
                <w:sz w:val="20"/>
                <w:szCs w:val="20"/>
              </w:rPr>
              <w:t>L</w:t>
            </w:r>
            <w:r w:rsidR="00666917">
              <w:rPr>
                <w:sz w:val="20"/>
                <w:szCs w:val="20"/>
              </w:rPr>
              <w:t xml:space="preserve">earning and performing: </w:t>
            </w:r>
            <w:r w:rsidR="00666917" w:rsidRPr="00C25C5D">
              <w:rPr>
                <w:b/>
                <w:sz w:val="20"/>
                <w:szCs w:val="20"/>
              </w:rPr>
              <w:t xml:space="preserve">Easter </w:t>
            </w:r>
            <w:r w:rsidRPr="00C25C5D">
              <w:rPr>
                <w:b/>
                <w:sz w:val="20"/>
                <w:szCs w:val="20"/>
              </w:rPr>
              <w:t>songs</w:t>
            </w:r>
            <w:r>
              <w:rPr>
                <w:sz w:val="20"/>
                <w:szCs w:val="20"/>
              </w:rPr>
              <w:t>.</w:t>
            </w:r>
          </w:p>
          <w:p w:rsidR="00056D0A" w:rsidRDefault="00056D0A" w:rsidP="00DB5475">
            <w:pPr>
              <w:rPr>
                <w:sz w:val="20"/>
                <w:szCs w:val="20"/>
              </w:rPr>
            </w:pPr>
          </w:p>
          <w:p w:rsidR="0023777B" w:rsidRDefault="0023777B" w:rsidP="00DB5475">
            <w:pPr>
              <w:rPr>
                <w:sz w:val="20"/>
                <w:szCs w:val="20"/>
              </w:rPr>
            </w:pPr>
          </w:p>
          <w:p w:rsidR="00056D0A" w:rsidRPr="00CC1955" w:rsidRDefault="00056D0A" w:rsidP="00DB5475">
            <w:pPr>
              <w:rPr>
                <w:sz w:val="20"/>
                <w:szCs w:val="20"/>
              </w:rPr>
            </w:pPr>
          </w:p>
        </w:tc>
      </w:tr>
      <w:tr w:rsidR="009D3DF2" w:rsidTr="009D3DF2">
        <w:tc>
          <w:tcPr>
            <w:tcW w:w="3485" w:type="dxa"/>
            <w:shd w:val="clear" w:color="auto" w:fill="BDD6EE" w:themeFill="accent1" w:themeFillTint="66"/>
          </w:tcPr>
          <w:p w:rsidR="009D3DF2" w:rsidRPr="00CC1955" w:rsidRDefault="00CC1955" w:rsidP="00CE19C5">
            <w:pPr>
              <w:jc w:val="center"/>
              <w:rPr>
                <w:b/>
                <w:sz w:val="24"/>
                <w:szCs w:val="24"/>
              </w:rPr>
            </w:pPr>
            <w:r>
              <w:rPr>
                <w:b/>
                <w:sz w:val="24"/>
                <w:szCs w:val="24"/>
              </w:rPr>
              <w:t>HOMEWORK</w:t>
            </w:r>
          </w:p>
        </w:tc>
        <w:tc>
          <w:tcPr>
            <w:tcW w:w="3485" w:type="dxa"/>
            <w:shd w:val="clear" w:color="auto" w:fill="BDD6EE" w:themeFill="accent1" w:themeFillTint="66"/>
          </w:tcPr>
          <w:p w:rsidR="009D3DF2" w:rsidRPr="00AE222B" w:rsidRDefault="009D3DF2" w:rsidP="009D3DF2">
            <w:pPr>
              <w:rPr>
                <w:b/>
                <w:sz w:val="24"/>
                <w:szCs w:val="24"/>
              </w:rPr>
            </w:pPr>
          </w:p>
        </w:tc>
        <w:tc>
          <w:tcPr>
            <w:tcW w:w="3486" w:type="dxa"/>
            <w:shd w:val="clear" w:color="auto" w:fill="BDD6EE" w:themeFill="accent1" w:themeFillTint="66"/>
          </w:tcPr>
          <w:p w:rsidR="009D3DF2" w:rsidRPr="00AE222B" w:rsidRDefault="00AE222B" w:rsidP="00CE19C5">
            <w:pPr>
              <w:jc w:val="center"/>
              <w:rPr>
                <w:b/>
                <w:sz w:val="24"/>
                <w:szCs w:val="24"/>
              </w:rPr>
            </w:pPr>
            <w:r w:rsidRPr="00AE222B">
              <w:rPr>
                <w:b/>
                <w:sz w:val="24"/>
                <w:szCs w:val="24"/>
              </w:rPr>
              <w:t>OTHER INFORMATION</w:t>
            </w:r>
          </w:p>
        </w:tc>
      </w:tr>
      <w:tr w:rsidR="00A97715" w:rsidTr="009D3DF2">
        <w:tc>
          <w:tcPr>
            <w:tcW w:w="3485" w:type="dxa"/>
          </w:tcPr>
          <w:p w:rsidR="00CC1955" w:rsidRDefault="00CE19C5" w:rsidP="00A97715">
            <w:pPr>
              <w:rPr>
                <w:b/>
                <w:sz w:val="20"/>
                <w:szCs w:val="20"/>
              </w:rPr>
            </w:pPr>
            <w:r>
              <w:rPr>
                <w:b/>
                <w:sz w:val="20"/>
                <w:szCs w:val="20"/>
              </w:rPr>
              <w:t>Year One</w:t>
            </w:r>
          </w:p>
          <w:p w:rsidR="00CE19C5" w:rsidRDefault="00CE19C5" w:rsidP="00A97715">
            <w:pPr>
              <w:rPr>
                <w:sz w:val="20"/>
                <w:szCs w:val="20"/>
              </w:rPr>
            </w:pPr>
            <w:r>
              <w:rPr>
                <w:sz w:val="20"/>
                <w:szCs w:val="20"/>
              </w:rPr>
              <w:t>English weekly workbook</w:t>
            </w:r>
          </w:p>
          <w:p w:rsidR="00CE19C5" w:rsidRDefault="00CE19C5" w:rsidP="00A97715">
            <w:pPr>
              <w:rPr>
                <w:sz w:val="20"/>
                <w:szCs w:val="20"/>
              </w:rPr>
            </w:pPr>
            <w:r>
              <w:rPr>
                <w:sz w:val="20"/>
                <w:szCs w:val="20"/>
              </w:rPr>
              <w:t>Phonics weekly workbook</w:t>
            </w:r>
          </w:p>
          <w:p w:rsidR="00CE19C5" w:rsidRDefault="00CE19C5" w:rsidP="00A97715">
            <w:pPr>
              <w:rPr>
                <w:sz w:val="20"/>
                <w:szCs w:val="20"/>
              </w:rPr>
            </w:pPr>
            <w:r>
              <w:rPr>
                <w:sz w:val="20"/>
                <w:szCs w:val="20"/>
              </w:rPr>
              <w:t>Maths weekly workbook</w:t>
            </w:r>
          </w:p>
          <w:p w:rsidR="00CE19C5" w:rsidRDefault="00CE19C5" w:rsidP="00A97715">
            <w:pPr>
              <w:rPr>
                <w:sz w:val="20"/>
                <w:szCs w:val="20"/>
              </w:rPr>
            </w:pPr>
            <w:r>
              <w:rPr>
                <w:sz w:val="20"/>
                <w:szCs w:val="20"/>
              </w:rPr>
              <w:t>Reading</w:t>
            </w:r>
          </w:p>
          <w:p w:rsidR="00CE19C5" w:rsidRDefault="00CE19C5" w:rsidP="00A97715">
            <w:pPr>
              <w:rPr>
                <w:b/>
                <w:sz w:val="20"/>
                <w:szCs w:val="20"/>
              </w:rPr>
            </w:pPr>
            <w:r>
              <w:rPr>
                <w:b/>
                <w:sz w:val="20"/>
                <w:szCs w:val="20"/>
              </w:rPr>
              <w:t>Reception</w:t>
            </w:r>
          </w:p>
          <w:p w:rsidR="00CE19C5" w:rsidRDefault="00CE19C5" w:rsidP="00A97715">
            <w:pPr>
              <w:rPr>
                <w:sz w:val="20"/>
                <w:szCs w:val="20"/>
              </w:rPr>
            </w:pPr>
            <w:r>
              <w:rPr>
                <w:sz w:val="20"/>
                <w:szCs w:val="20"/>
              </w:rPr>
              <w:t>Phonics weekly workbook</w:t>
            </w:r>
          </w:p>
          <w:p w:rsidR="00CE19C5" w:rsidRPr="00CE19C5" w:rsidRDefault="00CE19C5" w:rsidP="00A97715">
            <w:pPr>
              <w:rPr>
                <w:sz w:val="20"/>
                <w:szCs w:val="20"/>
              </w:rPr>
            </w:pPr>
            <w:r>
              <w:rPr>
                <w:sz w:val="20"/>
                <w:szCs w:val="20"/>
              </w:rPr>
              <w:t>Reading</w:t>
            </w:r>
          </w:p>
          <w:p w:rsidR="00A97715" w:rsidRDefault="00A97715" w:rsidP="00A97715"/>
        </w:tc>
        <w:tc>
          <w:tcPr>
            <w:tcW w:w="3485" w:type="dxa"/>
          </w:tcPr>
          <w:p w:rsidR="008D5B86" w:rsidRPr="008B037F" w:rsidRDefault="008D5B86" w:rsidP="00A97715">
            <w:pPr>
              <w:rPr>
                <w:sz w:val="20"/>
                <w:szCs w:val="20"/>
              </w:rPr>
            </w:pPr>
          </w:p>
        </w:tc>
        <w:tc>
          <w:tcPr>
            <w:tcW w:w="3486" w:type="dxa"/>
          </w:tcPr>
          <w:p w:rsidR="00C77DC4" w:rsidRPr="002E0681" w:rsidRDefault="00E3048B" w:rsidP="00A97715">
            <w:pPr>
              <w:rPr>
                <w:sz w:val="20"/>
                <w:szCs w:val="20"/>
              </w:rPr>
            </w:pPr>
            <w:r>
              <w:rPr>
                <w:sz w:val="20"/>
                <w:szCs w:val="20"/>
              </w:rPr>
              <w:t>Welly Wednesday will be happening on a Wednesday morning.  All children will need wellington boots on this day.  Wellies can be kept in school for the half term (if convenient with parents).</w:t>
            </w:r>
          </w:p>
          <w:p w:rsidR="00A97715" w:rsidRDefault="00A97715" w:rsidP="00A97715"/>
        </w:tc>
      </w:tr>
    </w:tbl>
    <w:p w:rsidR="000B07A9" w:rsidRDefault="00CE7DA7"/>
    <w:sectPr w:rsidR="000B07A9" w:rsidSect="009D3DF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51277"/>
    <w:multiLevelType w:val="hybridMultilevel"/>
    <w:tmpl w:val="355A12F8"/>
    <w:lvl w:ilvl="0" w:tplc="E6725C3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871C7B"/>
    <w:multiLevelType w:val="hybridMultilevel"/>
    <w:tmpl w:val="82C2C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711A0B"/>
    <w:multiLevelType w:val="hybridMultilevel"/>
    <w:tmpl w:val="7E3A17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DF2"/>
    <w:rsid w:val="00044AFD"/>
    <w:rsid w:val="00056D0A"/>
    <w:rsid w:val="000A5985"/>
    <w:rsid w:val="000D32F1"/>
    <w:rsid w:val="001F3E9A"/>
    <w:rsid w:val="002350EC"/>
    <w:rsid w:val="0023777B"/>
    <w:rsid w:val="00254998"/>
    <w:rsid w:val="00263681"/>
    <w:rsid w:val="00282BF2"/>
    <w:rsid w:val="002C3B71"/>
    <w:rsid w:val="002E0681"/>
    <w:rsid w:val="00303B42"/>
    <w:rsid w:val="00310353"/>
    <w:rsid w:val="00313158"/>
    <w:rsid w:val="003C6C25"/>
    <w:rsid w:val="003E462D"/>
    <w:rsid w:val="003F7F05"/>
    <w:rsid w:val="004306FD"/>
    <w:rsid w:val="00443928"/>
    <w:rsid w:val="00454B3C"/>
    <w:rsid w:val="00464649"/>
    <w:rsid w:val="00497709"/>
    <w:rsid w:val="004E5D97"/>
    <w:rsid w:val="004E70E9"/>
    <w:rsid w:val="00516A8B"/>
    <w:rsid w:val="00570411"/>
    <w:rsid w:val="0057356E"/>
    <w:rsid w:val="005A1023"/>
    <w:rsid w:val="005C586B"/>
    <w:rsid w:val="005E5742"/>
    <w:rsid w:val="005F0AE6"/>
    <w:rsid w:val="00601BD1"/>
    <w:rsid w:val="00617497"/>
    <w:rsid w:val="00645509"/>
    <w:rsid w:val="00666917"/>
    <w:rsid w:val="006948C2"/>
    <w:rsid w:val="006E6008"/>
    <w:rsid w:val="006F3B6D"/>
    <w:rsid w:val="00703C46"/>
    <w:rsid w:val="0070487C"/>
    <w:rsid w:val="007303FF"/>
    <w:rsid w:val="00745236"/>
    <w:rsid w:val="007557A0"/>
    <w:rsid w:val="00766B10"/>
    <w:rsid w:val="007C48B6"/>
    <w:rsid w:val="00822A34"/>
    <w:rsid w:val="00822C51"/>
    <w:rsid w:val="008472A0"/>
    <w:rsid w:val="00863C7D"/>
    <w:rsid w:val="008B037F"/>
    <w:rsid w:val="008C4917"/>
    <w:rsid w:val="008D5B86"/>
    <w:rsid w:val="0090535F"/>
    <w:rsid w:val="00952AA2"/>
    <w:rsid w:val="00995C54"/>
    <w:rsid w:val="009D3DF2"/>
    <w:rsid w:val="009D4846"/>
    <w:rsid w:val="009E3EBA"/>
    <w:rsid w:val="009E5D27"/>
    <w:rsid w:val="00A0484C"/>
    <w:rsid w:val="00A42298"/>
    <w:rsid w:val="00A43822"/>
    <w:rsid w:val="00A674A9"/>
    <w:rsid w:val="00A97715"/>
    <w:rsid w:val="00AE222B"/>
    <w:rsid w:val="00AF11CF"/>
    <w:rsid w:val="00AF4617"/>
    <w:rsid w:val="00BC20F9"/>
    <w:rsid w:val="00C12D01"/>
    <w:rsid w:val="00C25C5D"/>
    <w:rsid w:val="00C77DC4"/>
    <w:rsid w:val="00C9191E"/>
    <w:rsid w:val="00C91930"/>
    <w:rsid w:val="00CC1955"/>
    <w:rsid w:val="00CC5EE0"/>
    <w:rsid w:val="00CE19C5"/>
    <w:rsid w:val="00CE7DA7"/>
    <w:rsid w:val="00D13E5A"/>
    <w:rsid w:val="00D4026B"/>
    <w:rsid w:val="00D44BFB"/>
    <w:rsid w:val="00DB11DD"/>
    <w:rsid w:val="00DB4BD9"/>
    <w:rsid w:val="00DB5475"/>
    <w:rsid w:val="00DC60E8"/>
    <w:rsid w:val="00DD2044"/>
    <w:rsid w:val="00E01649"/>
    <w:rsid w:val="00E3048B"/>
    <w:rsid w:val="00E30F14"/>
    <w:rsid w:val="00E42817"/>
    <w:rsid w:val="00EB5314"/>
    <w:rsid w:val="00EB6DF8"/>
    <w:rsid w:val="00F77470"/>
    <w:rsid w:val="00F84D25"/>
    <w:rsid w:val="00F911C4"/>
    <w:rsid w:val="00F9372B"/>
    <w:rsid w:val="00F955C6"/>
    <w:rsid w:val="00FD552F"/>
    <w:rsid w:val="00FF46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BA6F6"/>
  <w15:docId w15:val="{C9C16B9A-6FC5-448A-B927-E734D2AD9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3D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937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372B"/>
    <w:rPr>
      <w:rFonts w:ascii="Segoe UI" w:hAnsi="Segoe UI" w:cs="Segoe UI"/>
      <w:sz w:val="18"/>
      <w:szCs w:val="18"/>
    </w:rPr>
  </w:style>
  <w:style w:type="paragraph" w:customStyle="1" w:styleId="Default">
    <w:name w:val="Default"/>
    <w:rsid w:val="005E5742"/>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CC19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993</Words>
  <Characters>5662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Shropshire Council</Company>
  <LinksUpToDate>false</LinksUpToDate>
  <CharactersWithSpaces>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 Trefonen CE</dc:creator>
  <cp:lastModifiedBy>staff</cp:lastModifiedBy>
  <cp:revision>2</cp:revision>
  <cp:lastPrinted>2022-09-24T06:41:00Z</cp:lastPrinted>
  <dcterms:created xsi:type="dcterms:W3CDTF">2023-01-05T20:29:00Z</dcterms:created>
  <dcterms:modified xsi:type="dcterms:W3CDTF">2023-01-05T20:29:00Z</dcterms:modified>
</cp:coreProperties>
</file>