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4617" w:rsidRDefault="00AF4617" w:rsidP="009E3EBA">
      <w:pPr>
        <w:ind w:right="911"/>
        <w:jc w:val="center"/>
        <w:rPr>
          <w:b/>
          <w:color w:val="002060"/>
          <w:sz w:val="28"/>
        </w:rPr>
      </w:pPr>
    </w:p>
    <w:p w:rsidR="009E3EBA" w:rsidRDefault="009E3EBA" w:rsidP="009E3EBA">
      <w:pPr>
        <w:ind w:right="911"/>
        <w:jc w:val="center"/>
        <w:rPr>
          <w:b/>
          <w:color w:val="002060"/>
          <w:sz w:val="28"/>
        </w:rPr>
      </w:pPr>
      <w:r>
        <w:rPr>
          <w:b/>
          <w:color w:val="002060"/>
          <w:sz w:val="28"/>
        </w:rPr>
        <w:t>TREFONEN</w:t>
      </w:r>
      <w:r>
        <w:rPr>
          <w:rFonts w:ascii="Calibri" w:eastAsia="Calibri" w:hAnsi="Calibri" w:cs="Calibri"/>
          <w:b/>
          <w:color w:val="002060"/>
          <w:sz w:val="28"/>
        </w:rPr>
        <w:t xml:space="preserve"> </w:t>
      </w:r>
      <w:r>
        <w:rPr>
          <w:b/>
          <w:color w:val="002060"/>
          <w:sz w:val="28"/>
        </w:rPr>
        <w:t>TERMLY</w:t>
      </w:r>
      <w:r w:rsidR="00AE222B">
        <w:rPr>
          <w:b/>
          <w:color w:val="002060"/>
          <w:sz w:val="28"/>
        </w:rPr>
        <w:t xml:space="preserve"> CURRICULUM PROVISION </w:t>
      </w:r>
      <w:r>
        <w:rPr>
          <w:b/>
          <w:color w:val="002060"/>
          <w:sz w:val="28"/>
        </w:rPr>
        <w:t>OVERVIEW</w:t>
      </w:r>
    </w:p>
    <w:tbl>
      <w:tblPr>
        <w:tblStyle w:val="TableGrid"/>
        <w:tblW w:w="0" w:type="auto"/>
        <w:tblLook w:val="04A0" w:firstRow="1" w:lastRow="0" w:firstColumn="1" w:lastColumn="0" w:noHBand="0" w:noVBand="1"/>
      </w:tblPr>
      <w:tblGrid>
        <w:gridCol w:w="3485"/>
        <w:gridCol w:w="3485"/>
        <w:gridCol w:w="3486"/>
      </w:tblGrid>
      <w:tr w:rsidR="009E3EBA" w:rsidTr="009E3EBA">
        <w:tc>
          <w:tcPr>
            <w:tcW w:w="3485" w:type="dxa"/>
            <w:shd w:val="clear" w:color="auto" w:fill="FFFFFF" w:themeFill="background1"/>
          </w:tcPr>
          <w:p w:rsidR="009E3EBA" w:rsidRDefault="009E3EBA" w:rsidP="009E3EBA">
            <w:pPr>
              <w:ind w:right="54"/>
              <w:rPr>
                <w:b/>
                <w:color w:val="002060"/>
                <w:sz w:val="24"/>
                <w:szCs w:val="24"/>
              </w:rPr>
            </w:pPr>
            <w:r w:rsidRPr="009E3EBA">
              <w:rPr>
                <w:b/>
                <w:color w:val="002060"/>
                <w:sz w:val="24"/>
                <w:szCs w:val="24"/>
              </w:rPr>
              <w:t xml:space="preserve">TERM: </w:t>
            </w:r>
            <w:r w:rsidR="004E5D97">
              <w:rPr>
                <w:b/>
                <w:color w:val="002060"/>
                <w:sz w:val="24"/>
                <w:szCs w:val="24"/>
              </w:rPr>
              <w:t>Autumn</w:t>
            </w:r>
            <w:r w:rsidR="00DB5475">
              <w:rPr>
                <w:b/>
                <w:color w:val="002060"/>
                <w:sz w:val="24"/>
                <w:szCs w:val="24"/>
              </w:rPr>
              <w:t xml:space="preserve"> 2022</w:t>
            </w:r>
          </w:p>
          <w:p w:rsidR="006948C2" w:rsidRPr="009E3EBA" w:rsidRDefault="006948C2" w:rsidP="00F9372B">
            <w:pPr>
              <w:ind w:right="54"/>
              <w:rPr>
                <w:b/>
                <w:sz w:val="24"/>
                <w:szCs w:val="24"/>
              </w:rPr>
            </w:pPr>
          </w:p>
        </w:tc>
        <w:tc>
          <w:tcPr>
            <w:tcW w:w="3485" w:type="dxa"/>
            <w:shd w:val="clear" w:color="auto" w:fill="FFFFFF" w:themeFill="background1"/>
          </w:tcPr>
          <w:p w:rsidR="009E3EBA" w:rsidRPr="009E3EBA" w:rsidRDefault="009E3EBA" w:rsidP="009E3EBA">
            <w:pPr>
              <w:ind w:right="911"/>
              <w:rPr>
                <w:b/>
                <w:color w:val="002060"/>
                <w:sz w:val="24"/>
                <w:szCs w:val="24"/>
              </w:rPr>
            </w:pPr>
            <w:r w:rsidRPr="009E3EBA">
              <w:rPr>
                <w:b/>
                <w:color w:val="002060"/>
                <w:sz w:val="24"/>
                <w:szCs w:val="24"/>
              </w:rPr>
              <w:t xml:space="preserve">CLASS: </w:t>
            </w:r>
            <w:r w:rsidR="000D32F1">
              <w:rPr>
                <w:b/>
                <w:color w:val="002060"/>
                <w:sz w:val="24"/>
                <w:szCs w:val="24"/>
              </w:rPr>
              <w:t>Robins</w:t>
            </w:r>
          </w:p>
          <w:p w:rsidR="009E3EBA" w:rsidRPr="009E3EBA" w:rsidRDefault="009E3EBA" w:rsidP="009E3EBA">
            <w:pPr>
              <w:ind w:right="51"/>
              <w:rPr>
                <w:b/>
                <w:sz w:val="24"/>
                <w:szCs w:val="24"/>
              </w:rPr>
            </w:pPr>
          </w:p>
        </w:tc>
        <w:tc>
          <w:tcPr>
            <w:tcW w:w="3486" w:type="dxa"/>
            <w:shd w:val="clear" w:color="auto" w:fill="FFFFFF" w:themeFill="background1"/>
          </w:tcPr>
          <w:p w:rsidR="009E3EBA" w:rsidRPr="00D4026B" w:rsidRDefault="000D32F1" w:rsidP="009E3EBA">
            <w:pPr>
              <w:ind w:right="52"/>
              <w:rPr>
                <w:b/>
                <w:color w:val="222A35" w:themeColor="text2" w:themeShade="80"/>
                <w:sz w:val="24"/>
                <w:szCs w:val="24"/>
              </w:rPr>
            </w:pPr>
            <w:r w:rsidRPr="00D4026B">
              <w:rPr>
                <w:b/>
                <w:color w:val="222A35" w:themeColor="text2" w:themeShade="80"/>
                <w:sz w:val="24"/>
                <w:szCs w:val="24"/>
              </w:rPr>
              <w:t>Teacher: Mrs J Roberts</w:t>
            </w:r>
          </w:p>
          <w:p w:rsidR="000D32F1" w:rsidRPr="009E3EBA" w:rsidRDefault="000D32F1" w:rsidP="009E3EBA">
            <w:pPr>
              <w:ind w:right="52"/>
              <w:rPr>
                <w:b/>
                <w:sz w:val="24"/>
                <w:szCs w:val="24"/>
              </w:rPr>
            </w:pPr>
            <w:r w:rsidRPr="00D4026B">
              <w:rPr>
                <w:b/>
                <w:color w:val="222A35" w:themeColor="text2" w:themeShade="80"/>
                <w:sz w:val="24"/>
                <w:szCs w:val="24"/>
              </w:rPr>
              <w:t xml:space="preserve">TA: Miss </w:t>
            </w:r>
            <w:proofErr w:type="spellStart"/>
            <w:r w:rsidRPr="00D4026B">
              <w:rPr>
                <w:b/>
                <w:color w:val="222A35" w:themeColor="text2" w:themeShade="80"/>
                <w:sz w:val="24"/>
                <w:szCs w:val="24"/>
              </w:rPr>
              <w:t>Delooze</w:t>
            </w:r>
            <w:proofErr w:type="spellEnd"/>
          </w:p>
        </w:tc>
      </w:tr>
      <w:tr w:rsidR="009E3EBA" w:rsidTr="009E3EBA">
        <w:tc>
          <w:tcPr>
            <w:tcW w:w="3485" w:type="dxa"/>
            <w:shd w:val="clear" w:color="auto" w:fill="FFFFFF" w:themeFill="background1"/>
          </w:tcPr>
          <w:p w:rsidR="009E3EBA" w:rsidRPr="009D3DF2" w:rsidRDefault="009E3EBA" w:rsidP="009D3DF2">
            <w:pPr>
              <w:ind w:right="54"/>
              <w:jc w:val="center"/>
              <w:rPr>
                <w:b/>
                <w:sz w:val="24"/>
                <w:szCs w:val="24"/>
              </w:rPr>
            </w:pPr>
            <w:r>
              <w:rPr>
                <w:b/>
                <w:sz w:val="24"/>
                <w:szCs w:val="24"/>
              </w:rPr>
              <w:t>KEY THEME:</w:t>
            </w:r>
          </w:p>
        </w:tc>
        <w:tc>
          <w:tcPr>
            <w:tcW w:w="6971" w:type="dxa"/>
            <w:gridSpan w:val="2"/>
            <w:shd w:val="clear" w:color="auto" w:fill="FFFFFF" w:themeFill="background1"/>
          </w:tcPr>
          <w:p w:rsidR="009E3EBA" w:rsidRPr="009D3DF2" w:rsidRDefault="009E3EBA" w:rsidP="009D3DF2">
            <w:pPr>
              <w:ind w:right="52"/>
              <w:jc w:val="center"/>
              <w:rPr>
                <w:b/>
                <w:sz w:val="24"/>
                <w:szCs w:val="24"/>
              </w:rPr>
            </w:pPr>
          </w:p>
        </w:tc>
      </w:tr>
      <w:tr w:rsidR="009D3DF2" w:rsidTr="009D3DF2">
        <w:tc>
          <w:tcPr>
            <w:tcW w:w="3485" w:type="dxa"/>
            <w:shd w:val="clear" w:color="auto" w:fill="BDD6EE" w:themeFill="accent1" w:themeFillTint="66"/>
          </w:tcPr>
          <w:p w:rsidR="009D3DF2" w:rsidRPr="009D3DF2" w:rsidRDefault="009D3DF2" w:rsidP="009D3DF2">
            <w:pPr>
              <w:ind w:right="54"/>
              <w:jc w:val="center"/>
              <w:rPr>
                <w:b/>
                <w:sz w:val="24"/>
                <w:szCs w:val="24"/>
              </w:rPr>
            </w:pPr>
            <w:r w:rsidRPr="009D3DF2">
              <w:rPr>
                <w:b/>
                <w:sz w:val="24"/>
                <w:szCs w:val="24"/>
              </w:rPr>
              <w:t>MATHEMATICS</w:t>
            </w:r>
          </w:p>
        </w:tc>
        <w:tc>
          <w:tcPr>
            <w:tcW w:w="3485" w:type="dxa"/>
            <w:shd w:val="clear" w:color="auto" w:fill="BDD6EE" w:themeFill="accent1" w:themeFillTint="66"/>
          </w:tcPr>
          <w:p w:rsidR="009D3DF2" w:rsidRPr="009D3DF2" w:rsidRDefault="009D3DF2" w:rsidP="009D3DF2">
            <w:pPr>
              <w:ind w:right="51"/>
              <w:jc w:val="center"/>
              <w:rPr>
                <w:sz w:val="24"/>
                <w:szCs w:val="24"/>
              </w:rPr>
            </w:pPr>
            <w:r w:rsidRPr="009D3DF2">
              <w:rPr>
                <w:b/>
                <w:sz w:val="24"/>
                <w:szCs w:val="24"/>
              </w:rPr>
              <w:t>ENGLISH</w:t>
            </w:r>
            <w:r w:rsidRPr="009D3DF2">
              <w:rPr>
                <w:rFonts w:ascii="Calibri" w:eastAsia="Calibri" w:hAnsi="Calibri" w:cs="Calibri"/>
                <w:b/>
                <w:sz w:val="24"/>
                <w:szCs w:val="24"/>
              </w:rPr>
              <w:t xml:space="preserve"> </w:t>
            </w:r>
          </w:p>
        </w:tc>
        <w:tc>
          <w:tcPr>
            <w:tcW w:w="3486" w:type="dxa"/>
            <w:shd w:val="clear" w:color="auto" w:fill="BDD6EE" w:themeFill="accent1" w:themeFillTint="66"/>
          </w:tcPr>
          <w:p w:rsidR="009D3DF2" w:rsidRPr="009D3DF2" w:rsidRDefault="009D3DF2" w:rsidP="009D3DF2">
            <w:pPr>
              <w:ind w:right="52"/>
              <w:jc w:val="center"/>
              <w:rPr>
                <w:b/>
                <w:sz w:val="24"/>
                <w:szCs w:val="24"/>
              </w:rPr>
            </w:pPr>
            <w:r w:rsidRPr="009D3DF2">
              <w:rPr>
                <w:b/>
                <w:sz w:val="24"/>
                <w:szCs w:val="24"/>
              </w:rPr>
              <w:t>SCIENCE</w:t>
            </w:r>
          </w:p>
        </w:tc>
      </w:tr>
      <w:tr w:rsidR="009D3DF2" w:rsidTr="009D3DF2">
        <w:tc>
          <w:tcPr>
            <w:tcW w:w="3485" w:type="dxa"/>
            <w:tcBorders>
              <w:bottom w:val="single" w:sz="4" w:space="0" w:color="auto"/>
            </w:tcBorders>
          </w:tcPr>
          <w:p w:rsidR="009D3DF2" w:rsidRPr="00464649" w:rsidRDefault="00464649" w:rsidP="004306FD">
            <w:pPr>
              <w:rPr>
                <w:b/>
                <w:sz w:val="20"/>
                <w:szCs w:val="20"/>
                <w:u w:val="single"/>
              </w:rPr>
            </w:pPr>
            <w:r w:rsidRPr="00464649">
              <w:rPr>
                <w:b/>
                <w:sz w:val="20"/>
                <w:szCs w:val="20"/>
                <w:u w:val="single"/>
              </w:rPr>
              <w:t>Reception</w:t>
            </w:r>
          </w:p>
          <w:p w:rsidR="000D32F1" w:rsidRDefault="0090535F" w:rsidP="004306FD">
            <w:pPr>
              <w:rPr>
                <w:sz w:val="20"/>
                <w:szCs w:val="20"/>
              </w:rPr>
            </w:pPr>
            <w:r>
              <w:rPr>
                <w:sz w:val="20"/>
                <w:szCs w:val="20"/>
              </w:rPr>
              <w:t>Numbers to 5</w:t>
            </w:r>
          </w:p>
          <w:p w:rsidR="0090535F" w:rsidRDefault="0090535F" w:rsidP="004306FD">
            <w:pPr>
              <w:rPr>
                <w:sz w:val="20"/>
                <w:szCs w:val="20"/>
              </w:rPr>
            </w:pPr>
            <w:r>
              <w:rPr>
                <w:sz w:val="20"/>
                <w:szCs w:val="20"/>
              </w:rPr>
              <w:t>Counting to 1, 2 and 3, counting to 4, counting to 5.</w:t>
            </w:r>
          </w:p>
          <w:p w:rsidR="0090535F" w:rsidRDefault="0090535F" w:rsidP="004306FD">
            <w:pPr>
              <w:rPr>
                <w:sz w:val="20"/>
                <w:szCs w:val="20"/>
              </w:rPr>
            </w:pPr>
            <w:r>
              <w:rPr>
                <w:sz w:val="20"/>
                <w:szCs w:val="20"/>
              </w:rPr>
              <w:t>Comparing groups within 5</w:t>
            </w:r>
          </w:p>
          <w:p w:rsidR="0090535F" w:rsidRDefault="0090535F" w:rsidP="004306FD">
            <w:pPr>
              <w:rPr>
                <w:sz w:val="20"/>
                <w:szCs w:val="20"/>
              </w:rPr>
            </w:pPr>
            <w:r>
              <w:rPr>
                <w:sz w:val="20"/>
                <w:szCs w:val="20"/>
              </w:rPr>
              <w:t>Comparing quantities of identical objects, comparing quantities of identical objects, comparing quantities of non-identical objects.</w:t>
            </w:r>
          </w:p>
          <w:p w:rsidR="0090535F" w:rsidRDefault="0090535F" w:rsidP="004306FD">
            <w:pPr>
              <w:rPr>
                <w:sz w:val="20"/>
                <w:szCs w:val="20"/>
              </w:rPr>
            </w:pPr>
            <w:r>
              <w:rPr>
                <w:sz w:val="20"/>
                <w:szCs w:val="20"/>
              </w:rPr>
              <w:t>Shape (3D and 2D shapes)</w:t>
            </w:r>
          </w:p>
          <w:p w:rsidR="0090535F" w:rsidRDefault="0090535F" w:rsidP="004306FD">
            <w:pPr>
              <w:rPr>
                <w:sz w:val="20"/>
                <w:szCs w:val="20"/>
              </w:rPr>
            </w:pPr>
            <w:r>
              <w:rPr>
                <w:sz w:val="20"/>
                <w:szCs w:val="20"/>
              </w:rPr>
              <w:t>3d shapes, 2d shapes.</w:t>
            </w:r>
          </w:p>
          <w:p w:rsidR="0090535F" w:rsidRDefault="0090535F" w:rsidP="004306FD">
            <w:pPr>
              <w:rPr>
                <w:sz w:val="20"/>
                <w:szCs w:val="20"/>
              </w:rPr>
            </w:pPr>
            <w:r>
              <w:rPr>
                <w:sz w:val="20"/>
                <w:szCs w:val="20"/>
              </w:rPr>
              <w:t>Change within 5</w:t>
            </w:r>
          </w:p>
          <w:p w:rsidR="0090535F" w:rsidRDefault="0090535F" w:rsidP="004306FD">
            <w:pPr>
              <w:rPr>
                <w:sz w:val="20"/>
                <w:szCs w:val="20"/>
              </w:rPr>
            </w:pPr>
            <w:r>
              <w:rPr>
                <w:sz w:val="20"/>
                <w:szCs w:val="20"/>
              </w:rPr>
              <w:t>One more and one less.</w:t>
            </w:r>
          </w:p>
          <w:p w:rsidR="0090535F" w:rsidRDefault="0090535F" w:rsidP="004306FD">
            <w:pPr>
              <w:rPr>
                <w:sz w:val="20"/>
                <w:szCs w:val="20"/>
              </w:rPr>
            </w:pPr>
            <w:r>
              <w:rPr>
                <w:sz w:val="20"/>
                <w:szCs w:val="20"/>
              </w:rPr>
              <w:t>Number bonds within 5</w:t>
            </w:r>
          </w:p>
          <w:p w:rsidR="0090535F" w:rsidRDefault="0090535F" w:rsidP="004306FD">
            <w:pPr>
              <w:rPr>
                <w:sz w:val="20"/>
                <w:szCs w:val="20"/>
              </w:rPr>
            </w:pPr>
            <w:r>
              <w:rPr>
                <w:sz w:val="20"/>
                <w:szCs w:val="20"/>
              </w:rPr>
              <w:t>Introducing the part-whole model.</w:t>
            </w:r>
          </w:p>
          <w:p w:rsidR="0090535F" w:rsidRPr="00464649" w:rsidRDefault="0090535F" w:rsidP="004306FD">
            <w:pPr>
              <w:rPr>
                <w:b/>
                <w:sz w:val="20"/>
                <w:szCs w:val="20"/>
              </w:rPr>
            </w:pPr>
            <w:r>
              <w:rPr>
                <w:sz w:val="20"/>
                <w:szCs w:val="20"/>
              </w:rPr>
              <w:t>Space-spatial awareness.</w:t>
            </w:r>
          </w:p>
          <w:p w:rsidR="000D32F1" w:rsidRPr="00A43822" w:rsidRDefault="00745236" w:rsidP="004306FD">
            <w:pPr>
              <w:rPr>
                <w:b/>
                <w:sz w:val="20"/>
                <w:szCs w:val="20"/>
                <w:u w:val="single"/>
              </w:rPr>
            </w:pPr>
            <w:r w:rsidRPr="00A43822">
              <w:rPr>
                <w:b/>
                <w:sz w:val="20"/>
                <w:szCs w:val="20"/>
                <w:u w:val="single"/>
              </w:rPr>
              <w:t>Year 1</w:t>
            </w:r>
          </w:p>
          <w:p w:rsidR="000A5985" w:rsidRDefault="00C91930" w:rsidP="000A5985">
            <w:pPr>
              <w:rPr>
                <w:sz w:val="20"/>
                <w:szCs w:val="20"/>
              </w:rPr>
            </w:pPr>
            <w:r>
              <w:rPr>
                <w:sz w:val="20"/>
                <w:szCs w:val="20"/>
              </w:rPr>
              <w:t>Numbers to 10</w:t>
            </w:r>
          </w:p>
          <w:p w:rsidR="00C91930" w:rsidRDefault="00C91930" w:rsidP="000A5985">
            <w:pPr>
              <w:rPr>
                <w:sz w:val="20"/>
                <w:szCs w:val="20"/>
              </w:rPr>
            </w:pPr>
            <w:r>
              <w:rPr>
                <w:sz w:val="20"/>
                <w:szCs w:val="20"/>
              </w:rPr>
              <w:t>Sorting, counting and writing numbers, counting forwards and backwards, one and one less, comparing numbers, ordinal numbers, using a number line</w:t>
            </w:r>
          </w:p>
          <w:p w:rsidR="00C91930" w:rsidRDefault="00C91930" w:rsidP="000A5985">
            <w:pPr>
              <w:rPr>
                <w:sz w:val="20"/>
                <w:szCs w:val="20"/>
              </w:rPr>
            </w:pPr>
            <w:r>
              <w:rPr>
                <w:sz w:val="20"/>
                <w:szCs w:val="20"/>
              </w:rPr>
              <w:t>Part-whole within 10</w:t>
            </w:r>
          </w:p>
          <w:p w:rsidR="00C91930" w:rsidRDefault="00C91930" w:rsidP="000A5985">
            <w:pPr>
              <w:rPr>
                <w:sz w:val="20"/>
                <w:szCs w:val="20"/>
              </w:rPr>
            </w:pPr>
            <w:r>
              <w:rPr>
                <w:sz w:val="20"/>
                <w:szCs w:val="20"/>
              </w:rPr>
              <w:t>Using a part-whole model, number bonds to 10</w:t>
            </w:r>
          </w:p>
          <w:p w:rsidR="00C91930" w:rsidRDefault="00C91930" w:rsidP="000A5985">
            <w:pPr>
              <w:rPr>
                <w:sz w:val="20"/>
                <w:szCs w:val="20"/>
              </w:rPr>
            </w:pPr>
            <w:r>
              <w:rPr>
                <w:sz w:val="20"/>
                <w:szCs w:val="20"/>
              </w:rPr>
              <w:t>Addition and subtraction within 10</w:t>
            </w:r>
          </w:p>
          <w:p w:rsidR="00C91930" w:rsidRDefault="00C91930" w:rsidP="000A5985">
            <w:pPr>
              <w:rPr>
                <w:sz w:val="20"/>
                <w:szCs w:val="20"/>
              </w:rPr>
            </w:pPr>
            <w:r>
              <w:rPr>
                <w:sz w:val="20"/>
                <w:szCs w:val="20"/>
              </w:rPr>
              <w:t>Finding the whole, finding a part, addition facts, subtraction-breaking apart, counting back, finding the difference, solving word problems</w:t>
            </w:r>
          </w:p>
          <w:p w:rsidR="00C91930" w:rsidRDefault="00C91930" w:rsidP="000A5985">
            <w:pPr>
              <w:rPr>
                <w:sz w:val="20"/>
                <w:szCs w:val="20"/>
              </w:rPr>
            </w:pPr>
            <w:r>
              <w:rPr>
                <w:sz w:val="20"/>
                <w:szCs w:val="20"/>
              </w:rPr>
              <w:t>Numbers to 20</w:t>
            </w:r>
          </w:p>
          <w:p w:rsidR="00C91930" w:rsidRDefault="00C91930" w:rsidP="000A5985">
            <w:pPr>
              <w:rPr>
                <w:sz w:val="20"/>
                <w:szCs w:val="20"/>
              </w:rPr>
            </w:pPr>
            <w:r>
              <w:rPr>
                <w:sz w:val="20"/>
                <w:szCs w:val="20"/>
              </w:rPr>
              <w:t>Counting and writing numbers to 20, tens and ones, one more and one less, comparing and ordering numbers</w:t>
            </w:r>
          </w:p>
          <w:p w:rsidR="000A5985" w:rsidRPr="000D32F1" w:rsidRDefault="000A5985" w:rsidP="000A5985"/>
        </w:tc>
        <w:tc>
          <w:tcPr>
            <w:tcW w:w="3485" w:type="dxa"/>
            <w:tcBorders>
              <w:bottom w:val="single" w:sz="4" w:space="0" w:color="auto"/>
            </w:tcBorders>
          </w:tcPr>
          <w:p w:rsidR="004306FD" w:rsidRPr="00D4026B" w:rsidRDefault="004306FD" w:rsidP="004306FD">
            <w:pPr>
              <w:rPr>
                <w:sz w:val="20"/>
                <w:szCs w:val="20"/>
                <w:u w:val="single"/>
              </w:rPr>
            </w:pPr>
            <w:r w:rsidRPr="00745236">
              <w:rPr>
                <w:b/>
                <w:sz w:val="20"/>
                <w:szCs w:val="20"/>
                <w:u w:val="single"/>
              </w:rPr>
              <w:t>Speaking &amp; Listening</w:t>
            </w:r>
            <w:r w:rsidRPr="00D4026B">
              <w:rPr>
                <w:sz w:val="20"/>
                <w:szCs w:val="20"/>
                <w:u w:val="single"/>
              </w:rPr>
              <w:t xml:space="preserve">: </w:t>
            </w:r>
          </w:p>
          <w:p w:rsidR="004306FD" w:rsidRPr="00D4026B" w:rsidRDefault="000D32F1" w:rsidP="004306FD">
            <w:pPr>
              <w:rPr>
                <w:sz w:val="20"/>
                <w:szCs w:val="20"/>
              </w:rPr>
            </w:pPr>
            <w:r w:rsidRPr="00D4026B">
              <w:rPr>
                <w:sz w:val="20"/>
                <w:szCs w:val="20"/>
              </w:rPr>
              <w:t>Stories, Show and Tell, Phonics Bug</w:t>
            </w:r>
          </w:p>
          <w:p w:rsidR="004306FD" w:rsidRPr="004E70E9" w:rsidRDefault="004306FD" w:rsidP="004306FD">
            <w:pPr>
              <w:rPr>
                <w:sz w:val="20"/>
                <w:szCs w:val="20"/>
              </w:rPr>
            </w:pPr>
            <w:r w:rsidRPr="00745236">
              <w:rPr>
                <w:b/>
                <w:sz w:val="20"/>
                <w:szCs w:val="20"/>
                <w:u w:val="single"/>
              </w:rPr>
              <w:t>Writing:</w:t>
            </w:r>
            <w:r w:rsidR="004E70E9">
              <w:rPr>
                <w:b/>
                <w:sz w:val="20"/>
                <w:szCs w:val="20"/>
                <w:u w:val="single"/>
              </w:rPr>
              <w:t xml:space="preserve"> </w:t>
            </w:r>
            <w:r w:rsidR="004E70E9">
              <w:rPr>
                <w:sz w:val="20"/>
                <w:szCs w:val="20"/>
              </w:rPr>
              <w:t>including sequencing events in stories, posters, diaries, letters, settings,</w:t>
            </w:r>
            <w:r w:rsidR="00601BD1">
              <w:rPr>
                <w:sz w:val="20"/>
                <w:szCs w:val="20"/>
              </w:rPr>
              <w:t xml:space="preserve"> invitations, advertisements, commands, signs and </w:t>
            </w:r>
            <w:r w:rsidR="004E70E9">
              <w:rPr>
                <w:sz w:val="20"/>
                <w:szCs w:val="20"/>
              </w:rPr>
              <w:t xml:space="preserve"> labels instructions and characterisation</w:t>
            </w:r>
          </w:p>
          <w:p w:rsidR="007303FF" w:rsidRDefault="00D13E5A" w:rsidP="004306FD">
            <w:pPr>
              <w:rPr>
                <w:sz w:val="20"/>
                <w:szCs w:val="20"/>
              </w:rPr>
            </w:pPr>
            <w:r>
              <w:rPr>
                <w:sz w:val="20"/>
                <w:szCs w:val="20"/>
              </w:rPr>
              <w:t xml:space="preserve">Oi Frog by </w:t>
            </w:r>
            <w:proofErr w:type="spellStart"/>
            <w:r>
              <w:rPr>
                <w:sz w:val="20"/>
                <w:szCs w:val="20"/>
              </w:rPr>
              <w:t>Kes</w:t>
            </w:r>
            <w:proofErr w:type="spellEnd"/>
            <w:r>
              <w:rPr>
                <w:sz w:val="20"/>
                <w:szCs w:val="20"/>
              </w:rPr>
              <w:t xml:space="preserve"> </w:t>
            </w:r>
            <w:proofErr w:type="spellStart"/>
            <w:r>
              <w:rPr>
                <w:sz w:val="20"/>
                <w:szCs w:val="20"/>
              </w:rPr>
              <w:t>Gray</w:t>
            </w:r>
            <w:proofErr w:type="spellEnd"/>
            <w:r>
              <w:rPr>
                <w:sz w:val="20"/>
                <w:szCs w:val="20"/>
              </w:rPr>
              <w:t xml:space="preserve"> and Jim Field</w:t>
            </w:r>
          </w:p>
          <w:p w:rsidR="00282BF2" w:rsidRDefault="004E5D97" w:rsidP="004306FD">
            <w:pPr>
              <w:rPr>
                <w:sz w:val="20"/>
                <w:szCs w:val="20"/>
              </w:rPr>
            </w:pPr>
            <w:r>
              <w:rPr>
                <w:sz w:val="20"/>
                <w:szCs w:val="20"/>
              </w:rPr>
              <w:t>Halibut Jackson</w:t>
            </w:r>
            <w:r w:rsidR="00282BF2">
              <w:rPr>
                <w:sz w:val="20"/>
                <w:szCs w:val="20"/>
              </w:rPr>
              <w:t xml:space="preserve"> by David Lucas</w:t>
            </w:r>
          </w:p>
          <w:p w:rsidR="004E5D97" w:rsidRPr="0070487C" w:rsidRDefault="004E5D97" w:rsidP="004306FD">
            <w:pPr>
              <w:rPr>
                <w:sz w:val="20"/>
                <w:szCs w:val="20"/>
                <w:u w:val="single"/>
              </w:rPr>
            </w:pPr>
            <w:r>
              <w:rPr>
                <w:sz w:val="20"/>
                <w:szCs w:val="20"/>
              </w:rPr>
              <w:t>I am Henry</w:t>
            </w:r>
            <w:r w:rsidR="00282BF2">
              <w:rPr>
                <w:sz w:val="20"/>
                <w:szCs w:val="20"/>
              </w:rPr>
              <w:t xml:space="preserve"> Finch by Alexis Deacon</w:t>
            </w:r>
          </w:p>
          <w:p w:rsidR="00745236" w:rsidRDefault="00745236" w:rsidP="004306FD">
            <w:pPr>
              <w:rPr>
                <w:b/>
                <w:sz w:val="20"/>
                <w:szCs w:val="20"/>
                <w:u w:val="single"/>
              </w:rPr>
            </w:pPr>
            <w:r w:rsidRPr="00745236">
              <w:rPr>
                <w:b/>
                <w:sz w:val="20"/>
                <w:szCs w:val="20"/>
                <w:u w:val="single"/>
              </w:rPr>
              <w:t>Phonics-Reception</w:t>
            </w:r>
          </w:p>
          <w:p w:rsidR="00464649" w:rsidRDefault="00995C54" w:rsidP="004306FD">
            <w:pPr>
              <w:rPr>
                <w:sz w:val="20"/>
                <w:szCs w:val="20"/>
              </w:rPr>
            </w:pPr>
            <w:proofErr w:type="gramStart"/>
            <w:r>
              <w:rPr>
                <w:sz w:val="20"/>
                <w:szCs w:val="20"/>
              </w:rPr>
              <w:t>s</w:t>
            </w:r>
            <w:proofErr w:type="gramEnd"/>
            <w:r>
              <w:rPr>
                <w:sz w:val="20"/>
                <w:szCs w:val="20"/>
              </w:rPr>
              <w:t xml:space="preserve">, a, t, p, I, n, m, d, g, o, c, k, </w:t>
            </w:r>
            <w:proofErr w:type="spellStart"/>
            <w:r>
              <w:rPr>
                <w:sz w:val="20"/>
                <w:szCs w:val="20"/>
              </w:rPr>
              <w:t>ck</w:t>
            </w:r>
            <w:proofErr w:type="spellEnd"/>
            <w:r>
              <w:rPr>
                <w:sz w:val="20"/>
                <w:szCs w:val="20"/>
              </w:rPr>
              <w:t xml:space="preserve">, e, u, r, h, b, f, </w:t>
            </w:r>
            <w:proofErr w:type="spellStart"/>
            <w:r>
              <w:rPr>
                <w:sz w:val="20"/>
                <w:szCs w:val="20"/>
              </w:rPr>
              <w:t>ff</w:t>
            </w:r>
            <w:proofErr w:type="spellEnd"/>
            <w:r>
              <w:rPr>
                <w:sz w:val="20"/>
                <w:szCs w:val="20"/>
              </w:rPr>
              <w:t xml:space="preserve">, l, </w:t>
            </w:r>
            <w:proofErr w:type="spellStart"/>
            <w:r>
              <w:rPr>
                <w:sz w:val="20"/>
                <w:szCs w:val="20"/>
              </w:rPr>
              <w:t>ll</w:t>
            </w:r>
            <w:proofErr w:type="spellEnd"/>
            <w:r>
              <w:rPr>
                <w:sz w:val="20"/>
                <w:szCs w:val="20"/>
              </w:rPr>
              <w:t>, s, ss.</w:t>
            </w:r>
          </w:p>
          <w:p w:rsidR="00995C54" w:rsidRPr="00995C54" w:rsidRDefault="00995C54" w:rsidP="004306FD">
            <w:pPr>
              <w:rPr>
                <w:sz w:val="20"/>
                <w:szCs w:val="20"/>
              </w:rPr>
            </w:pPr>
            <w:r>
              <w:rPr>
                <w:sz w:val="20"/>
                <w:szCs w:val="20"/>
              </w:rPr>
              <w:t xml:space="preserve">J, v, w, x, y, z, </w:t>
            </w:r>
            <w:proofErr w:type="spellStart"/>
            <w:r>
              <w:rPr>
                <w:sz w:val="20"/>
                <w:szCs w:val="20"/>
              </w:rPr>
              <w:t>qu</w:t>
            </w:r>
            <w:proofErr w:type="spellEnd"/>
            <w:r>
              <w:rPr>
                <w:sz w:val="20"/>
                <w:szCs w:val="20"/>
              </w:rPr>
              <w:t xml:space="preserve">, </w:t>
            </w:r>
            <w:proofErr w:type="spellStart"/>
            <w:r>
              <w:rPr>
                <w:sz w:val="20"/>
                <w:szCs w:val="20"/>
              </w:rPr>
              <w:t>ch</w:t>
            </w:r>
            <w:proofErr w:type="spellEnd"/>
            <w:r>
              <w:rPr>
                <w:sz w:val="20"/>
                <w:szCs w:val="20"/>
              </w:rPr>
              <w:t xml:space="preserve">, </w:t>
            </w:r>
            <w:proofErr w:type="spellStart"/>
            <w:r>
              <w:rPr>
                <w:sz w:val="20"/>
                <w:szCs w:val="20"/>
              </w:rPr>
              <w:t>sh</w:t>
            </w:r>
            <w:proofErr w:type="spellEnd"/>
            <w:r>
              <w:rPr>
                <w:sz w:val="20"/>
                <w:szCs w:val="20"/>
              </w:rPr>
              <w:t xml:space="preserve">, </w:t>
            </w:r>
            <w:proofErr w:type="spellStart"/>
            <w:r>
              <w:rPr>
                <w:sz w:val="20"/>
                <w:szCs w:val="20"/>
              </w:rPr>
              <w:t>th</w:t>
            </w:r>
            <w:proofErr w:type="spellEnd"/>
            <w:r>
              <w:rPr>
                <w:sz w:val="20"/>
                <w:szCs w:val="20"/>
              </w:rPr>
              <w:t xml:space="preserve">, ng, </w:t>
            </w:r>
            <w:proofErr w:type="spellStart"/>
            <w:r>
              <w:rPr>
                <w:sz w:val="20"/>
                <w:szCs w:val="20"/>
              </w:rPr>
              <w:t>ai</w:t>
            </w:r>
            <w:proofErr w:type="spellEnd"/>
            <w:r>
              <w:rPr>
                <w:sz w:val="20"/>
                <w:szCs w:val="20"/>
              </w:rPr>
              <w:t xml:space="preserve">, </w:t>
            </w:r>
            <w:proofErr w:type="spellStart"/>
            <w:r>
              <w:rPr>
                <w:sz w:val="20"/>
                <w:szCs w:val="20"/>
              </w:rPr>
              <w:t>ee</w:t>
            </w:r>
            <w:proofErr w:type="spellEnd"/>
            <w:r>
              <w:rPr>
                <w:sz w:val="20"/>
                <w:szCs w:val="20"/>
              </w:rPr>
              <w:t xml:space="preserve">, </w:t>
            </w:r>
            <w:proofErr w:type="spellStart"/>
            <w:r>
              <w:rPr>
                <w:sz w:val="20"/>
                <w:szCs w:val="20"/>
              </w:rPr>
              <w:t>igh</w:t>
            </w:r>
            <w:proofErr w:type="spellEnd"/>
            <w:r>
              <w:rPr>
                <w:sz w:val="20"/>
                <w:szCs w:val="20"/>
              </w:rPr>
              <w:t xml:space="preserve">, </w:t>
            </w:r>
            <w:proofErr w:type="spellStart"/>
            <w:r>
              <w:rPr>
                <w:sz w:val="20"/>
                <w:szCs w:val="20"/>
              </w:rPr>
              <w:t>oa</w:t>
            </w:r>
            <w:proofErr w:type="spellEnd"/>
            <w:r>
              <w:rPr>
                <w:sz w:val="20"/>
                <w:szCs w:val="20"/>
              </w:rPr>
              <w:t xml:space="preserve">, </w:t>
            </w:r>
            <w:proofErr w:type="spellStart"/>
            <w:r>
              <w:rPr>
                <w:sz w:val="20"/>
                <w:szCs w:val="20"/>
              </w:rPr>
              <w:t>oo</w:t>
            </w:r>
            <w:proofErr w:type="spellEnd"/>
            <w:r>
              <w:rPr>
                <w:sz w:val="20"/>
                <w:szCs w:val="20"/>
              </w:rPr>
              <w:t xml:space="preserve">, </w:t>
            </w:r>
            <w:proofErr w:type="spellStart"/>
            <w:r>
              <w:rPr>
                <w:sz w:val="20"/>
                <w:szCs w:val="20"/>
              </w:rPr>
              <w:t>oo</w:t>
            </w:r>
            <w:proofErr w:type="spellEnd"/>
            <w:r>
              <w:rPr>
                <w:sz w:val="20"/>
                <w:szCs w:val="20"/>
              </w:rPr>
              <w:t xml:space="preserve">, </w:t>
            </w:r>
            <w:proofErr w:type="spellStart"/>
            <w:r>
              <w:rPr>
                <w:sz w:val="20"/>
                <w:szCs w:val="20"/>
              </w:rPr>
              <w:t>ar</w:t>
            </w:r>
            <w:proofErr w:type="spellEnd"/>
            <w:r>
              <w:rPr>
                <w:sz w:val="20"/>
                <w:szCs w:val="20"/>
              </w:rPr>
              <w:t xml:space="preserve">, or, </w:t>
            </w:r>
            <w:proofErr w:type="spellStart"/>
            <w:r>
              <w:rPr>
                <w:sz w:val="20"/>
                <w:szCs w:val="20"/>
              </w:rPr>
              <w:t>ur</w:t>
            </w:r>
            <w:proofErr w:type="spellEnd"/>
            <w:r>
              <w:rPr>
                <w:sz w:val="20"/>
                <w:szCs w:val="20"/>
              </w:rPr>
              <w:t xml:space="preserve">, ow, oi, ear, air, </w:t>
            </w:r>
            <w:proofErr w:type="spellStart"/>
            <w:r>
              <w:rPr>
                <w:sz w:val="20"/>
                <w:szCs w:val="20"/>
              </w:rPr>
              <w:t>ure</w:t>
            </w:r>
            <w:proofErr w:type="spellEnd"/>
            <w:r>
              <w:rPr>
                <w:sz w:val="20"/>
                <w:szCs w:val="20"/>
              </w:rPr>
              <w:t xml:space="preserve">, </w:t>
            </w:r>
            <w:proofErr w:type="spellStart"/>
            <w:r>
              <w:rPr>
                <w:sz w:val="20"/>
                <w:szCs w:val="20"/>
              </w:rPr>
              <w:t>er</w:t>
            </w:r>
            <w:proofErr w:type="spellEnd"/>
            <w:r>
              <w:rPr>
                <w:sz w:val="20"/>
                <w:szCs w:val="20"/>
              </w:rPr>
              <w:t>.</w:t>
            </w:r>
          </w:p>
          <w:p w:rsidR="00F911C4" w:rsidRPr="004E70E9" w:rsidRDefault="00F911C4" w:rsidP="004306FD">
            <w:pPr>
              <w:rPr>
                <w:b/>
                <w:sz w:val="20"/>
                <w:szCs w:val="20"/>
                <w:u w:val="single"/>
              </w:rPr>
            </w:pPr>
          </w:p>
          <w:p w:rsidR="0070487C" w:rsidRPr="004E70E9" w:rsidRDefault="00745236" w:rsidP="004306FD">
            <w:pPr>
              <w:rPr>
                <w:b/>
                <w:sz w:val="20"/>
                <w:szCs w:val="20"/>
                <w:u w:val="single"/>
              </w:rPr>
            </w:pPr>
            <w:r>
              <w:rPr>
                <w:b/>
                <w:sz w:val="20"/>
                <w:szCs w:val="20"/>
                <w:u w:val="single"/>
              </w:rPr>
              <w:t>Phonics-Year One</w:t>
            </w:r>
          </w:p>
          <w:p w:rsidR="00745236" w:rsidRDefault="00745236" w:rsidP="004306FD">
            <w:pPr>
              <w:rPr>
                <w:sz w:val="20"/>
                <w:szCs w:val="20"/>
              </w:rPr>
            </w:pPr>
            <w:r w:rsidRPr="00745236">
              <w:rPr>
                <w:sz w:val="20"/>
                <w:szCs w:val="20"/>
              </w:rPr>
              <w:t>Common Exception Words</w:t>
            </w:r>
          </w:p>
          <w:p w:rsidR="004E70E9" w:rsidRDefault="004E70E9" w:rsidP="004306FD">
            <w:pPr>
              <w:rPr>
                <w:sz w:val="20"/>
                <w:szCs w:val="20"/>
              </w:rPr>
            </w:pPr>
            <w:proofErr w:type="spellStart"/>
            <w:r>
              <w:rPr>
                <w:sz w:val="20"/>
                <w:szCs w:val="20"/>
              </w:rPr>
              <w:t>zh</w:t>
            </w:r>
            <w:proofErr w:type="spellEnd"/>
            <w:r>
              <w:rPr>
                <w:sz w:val="20"/>
                <w:szCs w:val="20"/>
              </w:rPr>
              <w:t xml:space="preserve">: s, w: </w:t>
            </w:r>
            <w:proofErr w:type="spellStart"/>
            <w:r>
              <w:rPr>
                <w:sz w:val="20"/>
                <w:szCs w:val="20"/>
              </w:rPr>
              <w:t>wh</w:t>
            </w:r>
            <w:proofErr w:type="spellEnd"/>
            <w:r>
              <w:rPr>
                <w:sz w:val="20"/>
                <w:szCs w:val="20"/>
              </w:rPr>
              <w:t xml:space="preserve">, f: </w:t>
            </w:r>
            <w:proofErr w:type="spellStart"/>
            <w:r>
              <w:rPr>
                <w:sz w:val="20"/>
                <w:szCs w:val="20"/>
              </w:rPr>
              <w:t>ph</w:t>
            </w:r>
            <w:proofErr w:type="spellEnd"/>
          </w:p>
          <w:p w:rsidR="004E70E9" w:rsidRDefault="004E70E9" w:rsidP="004306FD">
            <w:pPr>
              <w:rPr>
                <w:sz w:val="20"/>
                <w:szCs w:val="20"/>
              </w:rPr>
            </w:pPr>
            <w:proofErr w:type="spellStart"/>
            <w:r>
              <w:rPr>
                <w:sz w:val="20"/>
                <w:szCs w:val="20"/>
              </w:rPr>
              <w:t>ai</w:t>
            </w:r>
            <w:proofErr w:type="spellEnd"/>
            <w:r>
              <w:rPr>
                <w:sz w:val="20"/>
                <w:szCs w:val="20"/>
              </w:rPr>
              <w:t xml:space="preserve">: ay, a-e, </w:t>
            </w:r>
            <w:proofErr w:type="spellStart"/>
            <w:r>
              <w:rPr>
                <w:sz w:val="20"/>
                <w:szCs w:val="20"/>
              </w:rPr>
              <w:t>eigh</w:t>
            </w:r>
            <w:proofErr w:type="spellEnd"/>
            <w:r>
              <w:rPr>
                <w:sz w:val="20"/>
                <w:szCs w:val="20"/>
              </w:rPr>
              <w:t xml:space="preserve">,  </w:t>
            </w:r>
            <w:proofErr w:type="spellStart"/>
            <w:r>
              <w:rPr>
                <w:sz w:val="20"/>
                <w:szCs w:val="20"/>
              </w:rPr>
              <w:t>ey</w:t>
            </w:r>
            <w:proofErr w:type="spellEnd"/>
            <w:r>
              <w:rPr>
                <w:sz w:val="20"/>
                <w:szCs w:val="20"/>
              </w:rPr>
              <w:t xml:space="preserve">, </w:t>
            </w:r>
            <w:proofErr w:type="spellStart"/>
            <w:r>
              <w:rPr>
                <w:sz w:val="20"/>
                <w:szCs w:val="20"/>
              </w:rPr>
              <w:t>ei</w:t>
            </w:r>
            <w:proofErr w:type="spellEnd"/>
          </w:p>
          <w:p w:rsidR="004E70E9" w:rsidRDefault="004E70E9" w:rsidP="004306FD">
            <w:pPr>
              <w:rPr>
                <w:sz w:val="20"/>
                <w:szCs w:val="20"/>
              </w:rPr>
            </w:pPr>
            <w:proofErr w:type="spellStart"/>
            <w:r>
              <w:rPr>
                <w:sz w:val="20"/>
                <w:szCs w:val="20"/>
              </w:rPr>
              <w:t>ee</w:t>
            </w:r>
            <w:proofErr w:type="spellEnd"/>
            <w:r>
              <w:rPr>
                <w:sz w:val="20"/>
                <w:szCs w:val="20"/>
              </w:rPr>
              <w:t xml:space="preserve">: </w:t>
            </w:r>
            <w:proofErr w:type="spellStart"/>
            <w:r>
              <w:rPr>
                <w:sz w:val="20"/>
                <w:szCs w:val="20"/>
              </w:rPr>
              <w:t>ea</w:t>
            </w:r>
            <w:proofErr w:type="spellEnd"/>
            <w:r>
              <w:rPr>
                <w:sz w:val="20"/>
                <w:szCs w:val="20"/>
              </w:rPr>
              <w:t xml:space="preserve">, e-e, </w:t>
            </w:r>
            <w:proofErr w:type="spellStart"/>
            <w:r>
              <w:rPr>
                <w:sz w:val="20"/>
                <w:szCs w:val="20"/>
              </w:rPr>
              <w:t>ie</w:t>
            </w:r>
            <w:proofErr w:type="spellEnd"/>
            <w:r>
              <w:rPr>
                <w:sz w:val="20"/>
                <w:szCs w:val="20"/>
              </w:rPr>
              <w:t xml:space="preserve">, </w:t>
            </w:r>
            <w:proofErr w:type="spellStart"/>
            <w:r>
              <w:rPr>
                <w:sz w:val="20"/>
                <w:szCs w:val="20"/>
              </w:rPr>
              <w:t>ey</w:t>
            </w:r>
            <w:proofErr w:type="spellEnd"/>
            <w:r>
              <w:rPr>
                <w:sz w:val="20"/>
                <w:szCs w:val="20"/>
              </w:rPr>
              <w:t>, y</w:t>
            </w:r>
          </w:p>
          <w:p w:rsidR="004E70E9" w:rsidRDefault="004E70E9" w:rsidP="004306FD">
            <w:pPr>
              <w:rPr>
                <w:sz w:val="20"/>
                <w:szCs w:val="20"/>
              </w:rPr>
            </w:pPr>
            <w:proofErr w:type="spellStart"/>
            <w:r>
              <w:rPr>
                <w:sz w:val="20"/>
                <w:szCs w:val="20"/>
              </w:rPr>
              <w:t>igh</w:t>
            </w:r>
            <w:proofErr w:type="spellEnd"/>
            <w:r>
              <w:rPr>
                <w:sz w:val="20"/>
                <w:szCs w:val="20"/>
              </w:rPr>
              <w:t xml:space="preserve">: </w:t>
            </w:r>
            <w:proofErr w:type="spellStart"/>
            <w:r>
              <w:rPr>
                <w:sz w:val="20"/>
                <w:szCs w:val="20"/>
              </w:rPr>
              <w:t>ie</w:t>
            </w:r>
            <w:proofErr w:type="spellEnd"/>
            <w:r>
              <w:rPr>
                <w:sz w:val="20"/>
                <w:szCs w:val="20"/>
              </w:rPr>
              <w:t xml:space="preserve">, </w:t>
            </w:r>
            <w:proofErr w:type="spellStart"/>
            <w:r>
              <w:rPr>
                <w:sz w:val="20"/>
                <w:szCs w:val="20"/>
              </w:rPr>
              <w:t>i</w:t>
            </w:r>
            <w:proofErr w:type="spellEnd"/>
            <w:r>
              <w:rPr>
                <w:sz w:val="20"/>
                <w:szCs w:val="20"/>
              </w:rPr>
              <w:t xml:space="preserve">-e, y, </w:t>
            </w:r>
            <w:proofErr w:type="spellStart"/>
            <w:r>
              <w:rPr>
                <w:sz w:val="20"/>
                <w:szCs w:val="20"/>
              </w:rPr>
              <w:t>i</w:t>
            </w:r>
            <w:proofErr w:type="spellEnd"/>
          </w:p>
          <w:p w:rsidR="004E70E9" w:rsidRDefault="004E70E9" w:rsidP="004306FD">
            <w:pPr>
              <w:rPr>
                <w:sz w:val="20"/>
                <w:szCs w:val="20"/>
              </w:rPr>
            </w:pPr>
            <w:proofErr w:type="spellStart"/>
            <w:r>
              <w:rPr>
                <w:sz w:val="20"/>
                <w:szCs w:val="20"/>
              </w:rPr>
              <w:t>oa</w:t>
            </w:r>
            <w:proofErr w:type="spellEnd"/>
            <w:r>
              <w:rPr>
                <w:sz w:val="20"/>
                <w:szCs w:val="20"/>
              </w:rPr>
              <w:t xml:space="preserve">: ow, o-e, o, </w:t>
            </w:r>
            <w:proofErr w:type="spellStart"/>
            <w:r>
              <w:rPr>
                <w:sz w:val="20"/>
                <w:szCs w:val="20"/>
              </w:rPr>
              <w:t>oe</w:t>
            </w:r>
            <w:proofErr w:type="spellEnd"/>
          </w:p>
          <w:p w:rsidR="004E70E9" w:rsidRDefault="004E70E9" w:rsidP="004306FD">
            <w:pPr>
              <w:rPr>
                <w:sz w:val="20"/>
                <w:szCs w:val="20"/>
              </w:rPr>
            </w:pPr>
            <w:proofErr w:type="spellStart"/>
            <w:r>
              <w:rPr>
                <w:sz w:val="20"/>
                <w:szCs w:val="20"/>
              </w:rPr>
              <w:t>oo</w:t>
            </w:r>
            <w:proofErr w:type="spellEnd"/>
            <w:r>
              <w:rPr>
                <w:sz w:val="20"/>
                <w:szCs w:val="20"/>
              </w:rPr>
              <w:t xml:space="preserve">: </w:t>
            </w:r>
            <w:proofErr w:type="spellStart"/>
            <w:r>
              <w:rPr>
                <w:sz w:val="20"/>
                <w:szCs w:val="20"/>
              </w:rPr>
              <w:t>ew</w:t>
            </w:r>
            <w:proofErr w:type="spellEnd"/>
            <w:r>
              <w:rPr>
                <w:sz w:val="20"/>
                <w:szCs w:val="20"/>
              </w:rPr>
              <w:t xml:space="preserve">, </w:t>
            </w:r>
            <w:proofErr w:type="spellStart"/>
            <w:r>
              <w:rPr>
                <w:sz w:val="20"/>
                <w:szCs w:val="20"/>
              </w:rPr>
              <w:t>ue</w:t>
            </w:r>
            <w:proofErr w:type="spellEnd"/>
            <w:r>
              <w:rPr>
                <w:sz w:val="20"/>
                <w:szCs w:val="20"/>
              </w:rPr>
              <w:t xml:space="preserve">, u-e, u, </w:t>
            </w:r>
            <w:proofErr w:type="spellStart"/>
            <w:r>
              <w:rPr>
                <w:sz w:val="20"/>
                <w:szCs w:val="20"/>
              </w:rPr>
              <w:t>oul</w:t>
            </w:r>
            <w:proofErr w:type="spellEnd"/>
          </w:p>
          <w:p w:rsidR="00745236" w:rsidRDefault="00745236" w:rsidP="004306FD">
            <w:pPr>
              <w:rPr>
                <w:sz w:val="20"/>
                <w:szCs w:val="20"/>
              </w:rPr>
            </w:pPr>
          </w:p>
          <w:p w:rsidR="00464649" w:rsidRPr="00745236" w:rsidRDefault="00464649" w:rsidP="004306FD">
            <w:pPr>
              <w:rPr>
                <w:sz w:val="20"/>
                <w:szCs w:val="20"/>
              </w:rPr>
            </w:pPr>
            <w:r>
              <w:rPr>
                <w:sz w:val="20"/>
                <w:szCs w:val="20"/>
              </w:rPr>
              <w:t>Children will also be working on handwriting, speaking and listening, guided reading and comprehension activities relevant to their year group expectations.</w:t>
            </w:r>
          </w:p>
          <w:p w:rsidR="009D3DF2" w:rsidRPr="000D32F1" w:rsidRDefault="009D3DF2" w:rsidP="004306FD"/>
        </w:tc>
        <w:tc>
          <w:tcPr>
            <w:tcW w:w="3486" w:type="dxa"/>
            <w:tcBorders>
              <w:bottom w:val="single" w:sz="4" w:space="0" w:color="auto"/>
            </w:tcBorders>
          </w:tcPr>
          <w:p w:rsidR="005F0AE6" w:rsidRPr="003F7F05" w:rsidRDefault="005F0AE6" w:rsidP="00C91930">
            <w:pPr>
              <w:rPr>
                <w:b/>
              </w:rPr>
            </w:pPr>
            <w:r w:rsidRPr="003F7F05">
              <w:rPr>
                <w:b/>
              </w:rPr>
              <w:t>On Safari</w:t>
            </w:r>
          </w:p>
          <w:p w:rsidR="005F0AE6" w:rsidRDefault="005F0AE6" w:rsidP="00C91930">
            <w:r>
              <w:t>In this topic children will be ‘going on safari’ in the local area to identify and explore invertebrates and other plants and animals in the local area. They will be identifying and naming a variety of common wild and garden plants, including deciduous and evergreen trees.  They will be describing and comparing the structure of a variety of common animals.</w:t>
            </w:r>
          </w:p>
          <w:p w:rsidR="005F0AE6" w:rsidRDefault="005F0AE6" w:rsidP="00C91930"/>
          <w:p w:rsidR="007557A0" w:rsidRDefault="007557A0" w:rsidP="00C91930">
            <w:r w:rsidRPr="003F7F05">
              <w:rPr>
                <w:b/>
              </w:rPr>
              <w:t>Seasonal Changes</w:t>
            </w:r>
            <w:r>
              <w:t xml:space="preserve"> (throughout the year)</w:t>
            </w:r>
          </w:p>
          <w:p w:rsidR="007557A0" w:rsidRDefault="007557A0" w:rsidP="00C91930">
            <w:r>
              <w:t xml:space="preserve">We will be observing and the changes that occur across the four seasons.  They will observe and describe weather associated with the seasons and think about how the day varies. </w:t>
            </w:r>
          </w:p>
          <w:p w:rsidR="007557A0" w:rsidRDefault="007557A0" w:rsidP="00C91930"/>
          <w:p w:rsidR="004E70E9" w:rsidRPr="004E70E9" w:rsidRDefault="005F0AE6" w:rsidP="005F0AE6">
            <w:r>
              <w:t>In both topics the children will be lear</w:t>
            </w:r>
            <w:r w:rsidR="007557A0">
              <w:t>ning how to work scientifically and planning and carrying out investigations.</w:t>
            </w:r>
          </w:p>
        </w:tc>
        <w:bookmarkStart w:id="0" w:name="_GoBack"/>
        <w:bookmarkEnd w:id="0"/>
      </w:tr>
      <w:tr w:rsidR="009D3DF2" w:rsidTr="009D3DF2">
        <w:tc>
          <w:tcPr>
            <w:tcW w:w="3485" w:type="dxa"/>
            <w:shd w:val="clear" w:color="auto" w:fill="BDD6EE" w:themeFill="accent1" w:themeFillTint="66"/>
          </w:tcPr>
          <w:p w:rsidR="009D3DF2" w:rsidRPr="009D3DF2" w:rsidRDefault="009D3DF2" w:rsidP="009D3DF2">
            <w:pPr>
              <w:ind w:right="62"/>
              <w:jc w:val="center"/>
              <w:rPr>
                <w:b/>
                <w:sz w:val="24"/>
                <w:szCs w:val="24"/>
              </w:rPr>
            </w:pPr>
            <w:r w:rsidRPr="009D3DF2">
              <w:rPr>
                <w:b/>
                <w:sz w:val="24"/>
                <w:szCs w:val="24"/>
              </w:rPr>
              <w:t>PHYSICAL &amp; OUTDOOR EDUCATION</w:t>
            </w:r>
          </w:p>
        </w:tc>
        <w:tc>
          <w:tcPr>
            <w:tcW w:w="3485" w:type="dxa"/>
            <w:shd w:val="clear" w:color="auto" w:fill="BDD6EE" w:themeFill="accent1" w:themeFillTint="66"/>
          </w:tcPr>
          <w:p w:rsidR="009D3DF2" w:rsidRPr="009D3DF2" w:rsidRDefault="009D3DF2" w:rsidP="009D3DF2">
            <w:pPr>
              <w:ind w:right="62"/>
              <w:jc w:val="center"/>
              <w:rPr>
                <w:b/>
                <w:sz w:val="24"/>
                <w:szCs w:val="24"/>
              </w:rPr>
            </w:pPr>
            <w:r w:rsidRPr="009D3DF2">
              <w:rPr>
                <w:b/>
                <w:sz w:val="24"/>
                <w:szCs w:val="24"/>
              </w:rPr>
              <w:t>HISTORY</w:t>
            </w:r>
          </w:p>
        </w:tc>
        <w:tc>
          <w:tcPr>
            <w:tcW w:w="3486" w:type="dxa"/>
            <w:shd w:val="clear" w:color="auto" w:fill="BDD6EE" w:themeFill="accent1" w:themeFillTint="66"/>
          </w:tcPr>
          <w:p w:rsidR="009D3DF2" w:rsidRPr="009D3DF2" w:rsidRDefault="009D3DF2" w:rsidP="009D3DF2">
            <w:pPr>
              <w:ind w:right="56"/>
              <w:jc w:val="center"/>
              <w:rPr>
                <w:b/>
                <w:sz w:val="24"/>
                <w:szCs w:val="24"/>
              </w:rPr>
            </w:pPr>
            <w:r w:rsidRPr="009D3DF2">
              <w:rPr>
                <w:b/>
                <w:sz w:val="24"/>
                <w:szCs w:val="24"/>
              </w:rPr>
              <w:t>GEOGRAPHY</w:t>
            </w:r>
          </w:p>
        </w:tc>
      </w:tr>
      <w:tr w:rsidR="009D3DF2" w:rsidTr="009D3DF2">
        <w:tc>
          <w:tcPr>
            <w:tcW w:w="3485" w:type="dxa"/>
            <w:tcBorders>
              <w:bottom w:val="single" w:sz="4" w:space="0" w:color="auto"/>
            </w:tcBorders>
          </w:tcPr>
          <w:p w:rsidR="003C6C25" w:rsidRDefault="003C6C25" w:rsidP="004306FD">
            <w:pPr>
              <w:rPr>
                <w:b/>
                <w:sz w:val="20"/>
                <w:szCs w:val="20"/>
              </w:rPr>
            </w:pPr>
            <w:r>
              <w:rPr>
                <w:b/>
                <w:sz w:val="20"/>
                <w:szCs w:val="20"/>
              </w:rPr>
              <w:t>P.E. will be on a Monday and Wednesday afternoon.</w:t>
            </w:r>
          </w:p>
          <w:p w:rsidR="00C9191E" w:rsidRDefault="003C6C25" w:rsidP="004306FD">
            <w:pPr>
              <w:rPr>
                <w:b/>
                <w:sz w:val="20"/>
                <w:szCs w:val="20"/>
              </w:rPr>
            </w:pPr>
            <w:r>
              <w:rPr>
                <w:b/>
                <w:sz w:val="20"/>
                <w:szCs w:val="20"/>
              </w:rPr>
              <w:t>Games</w:t>
            </w:r>
          </w:p>
          <w:p w:rsidR="003F7F05" w:rsidRPr="004E70E9" w:rsidRDefault="003F7F05" w:rsidP="004306FD">
            <w:pPr>
              <w:rPr>
                <w:b/>
                <w:sz w:val="20"/>
                <w:szCs w:val="20"/>
              </w:rPr>
            </w:pPr>
            <w:r>
              <w:rPr>
                <w:b/>
                <w:sz w:val="20"/>
                <w:szCs w:val="20"/>
              </w:rPr>
              <w:t>Throwing and catching through various games.</w:t>
            </w:r>
          </w:p>
          <w:p w:rsidR="00F84D25" w:rsidRPr="003F7F05" w:rsidRDefault="003F7F05" w:rsidP="00A97715">
            <w:pPr>
              <w:rPr>
                <w:b/>
                <w:sz w:val="20"/>
                <w:szCs w:val="20"/>
              </w:rPr>
            </w:pPr>
            <w:r>
              <w:rPr>
                <w:b/>
                <w:sz w:val="20"/>
                <w:szCs w:val="20"/>
              </w:rPr>
              <w:t>Gymnastics</w:t>
            </w:r>
          </w:p>
          <w:p w:rsidR="00FD552F" w:rsidRPr="00FD552F" w:rsidRDefault="00FD552F" w:rsidP="00A97715">
            <w:pPr>
              <w:rPr>
                <w:b/>
                <w:sz w:val="20"/>
                <w:szCs w:val="20"/>
              </w:rPr>
            </w:pPr>
            <w:r w:rsidRPr="00FD552F">
              <w:rPr>
                <w:b/>
                <w:sz w:val="20"/>
                <w:szCs w:val="20"/>
              </w:rPr>
              <w:t>Dance</w:t>
            </w:r>
          </w:p>
          <w:p w:rsidR="006F3B6D" w:rsidRDefault="006F3B6D" w:rsidP="00A97715"/>
          <w:p w:rsidR="00F77470" w:rsidRDefault="00F77470" w:rsidP="00A97715"/>
          <w:p w:rsidR="00F77470" w:rsidRDefault="00FD552F" w:rsidP="00A97715">
            <w:pPr>
              <w:rPr>
                <w:b/>
              </w:rPr>
            </w:pPr>
            <w:r>
              <w:rPr>
                <w:b/>
              </w:rPr>
              <w:t>Outdoor Education</w:t>
            </w:r>
          </w:p>
          <w:p w:rsidR="00F77470" w:rsidRDefault="00FD552F" w:rsidP="00A97715">
            <w:r>
              <w:t>Welly Wednesday: den building, exploring the outdoor environment, weather and seasons.  Sponsored walk.</w:t>
            </w:r>
          </w:p>
          <w:p w:rsidR="004E5D97" w:rsidRPr="00DC60E8" w:rsidRDefault="004E5D97" w:rsidP="00A97715"/>
        </w:tc>
        <w:tc>
          <w:tcPr>
            <w:tcW w:w="3485" w:type="dxa"/>
            <w:tcBorders>
              <w:bottom w:val="single" w:sz="4" w:space="0" w:color="auto"/>
            </w:tcBorders>
          </w:tcPr>
          <w:p w:rsidR="004E5D97" w:rsidRDefault="00DB5475" w:rsidP="00F9372B">
            <w:pPr>
              <w:rPr>
                <w:sz w:val="20"/>
                <w:szCs w:val="20"/>
              </w:rPr>
            </w:pPr>
            <w:r w:rsidRPr="003F7F05">
              <w:rPr>
                <w:b/>
                <w:sz w:val="20"/>
                <w:szCs w:val="20"/>
              </w:rPr>
              <w:t>Rosa Parks</w:t>
            </w:r>
            <w:r w:rsidR="007557A0">
              <w:rPr>
                <w:sz w:val="20"/>
                <w:szCs w:val="20"/>
              </w:rPr>
              <w:t>-what makes her a significant person in History?</w:t>
            </w:r>
          </w:p>
          <w:p w:rsidR="005F0AE6" w:rsidRDefault="005F0AE6" w:rsidP="00F9372B">
            <w:pPr>
              <w:rPr>
                <w:sz w:val="20"/>
                <w:szCs w:val="20"/>
              </w:rPr>
            </w:pPr>
          </w:p>
          <w:p w:rsidR="005F0AE6" w:rsidRDefault="005F0AE6" w:rsidP="00F9372B">
            <w:pPr>
              <w:rPr>
                <w:sz w:val="20"/>
                <w:szCs w:val="20"/>
              </w:rPr>
            </w:pPr>
            <w:r>
              <w:rPr>
                <w:sz w:val="20"/>
                <w:szCs w:val="20"/>
              </w:rPr>
              <w:t>The children will be learning about Rosa Parks and discussing the imp</w:t>
            </w:r>
            <w:r w:rsidR="007557A0">
              <w:rPr>
                <w:sz w:val="20"/>
                <w:szCs w:val="20"/>
              </w:rPr>
              <w:t xml:space="preserve">act </w:t>
            </w:r>
            <w:r w:rsidR="003F7F05">
              <w:rPr>
                <w:sz w:val="20"/>
                <w:szCs w:val="20"/>
              </w:rPr>
              <w:t xml:space="preserve">that </w:t>
            </w:r>
            <w:r w:rsidR="007557A0">
              <w:rPr>
                <w:sz w:val="20"/>
                <w:szCs w:val="20"/>
              </w:rPr>
              <w:t>her actions had on the lives of people in her own country and those of people in the United Kingdom.  We will also be considering whether her actions have made a difference to our own lives.</w:t>
            </w:r>
          </w:p>
          <w:p w:rsidR="003C6C25" w:rsidRDefault="003C6C25" w:rsidP="00F9372B">
            <w:pPr>
              <w:rPr>
                <w:sz w:val="20"/>
                <w:szCs w:val="20"/>
              </w:rPr>
            </w:pPr>
          </w:p>
          <w:p w:rsidR="003C6C25" w:rsidRPr="00DC60E8" w:rsidRDefault="003C6C25" w:rsidP="00F9372B">
            <w:pPr>
              <w:rPr>
                <w:sz w:val="20"/>
                <w:szCs w:val="20"/>
              </w:rPr>
            </w:pPr>
            <w:r>
              <w:rPr>
                <w:sz w:val="20"/>
                <w:szCs w:val="20"/>
              </w:rPr>
              <w:t>The Christmas Story.</w:t>
            </w:r>
          </w:p>
        </w:tc>
        <w:tc>
          <w:tcPr>
            <w:tcW w:w="3486" w:type="dxa"/>
            <w:tcBorders>
              <w:bottom w:val="single" w:sz="4" w:space="0" w:color="auto"/>
            </w:tcBorders>
          </w:tcPr>
          <w:p w:rsidR="00DB5475" w:rsidRPr="003F7F05" w:rsidRDefault="005F0AE6" w:rsidP="00DB5475">
            <w:pPr>
              <w:rPr>
                <w:b/>
                <w:sz w:val="20"/>
                <w:szCs w:val="20"/>
              </w:rPr>
            </w:pPr>
            <w:r w:rsidRPr="003F7F05">
              <w:rPr>
                <w:b/>
                <w:sz w:val="20"/>
                <w:szCs w:val="20"/>
              </w:rPr>
              <w:t>Continents and Coasts</w:t>
            </w:r>
          </w:p>
          <w:p w:rsidR="005F0AE6" w:rsidRPr="00DC60E8" w:rsidRDefault="005F0AE6" w:rsidP="00DB5475">
            <w:pPr>
              <w:rPr>
                <w:sz w:val="20"/>
                <w:szCs w:val="20"/>
              </w:rPr>
            </w:pPr>
            <w:r>
              <w:rPr>
                <w:sz w:val="20"/>
                <w:szCs w:val="20"/>
              </w:rPr>
              <w:t>The children will begin this topic by thinking about where they are in this world.  They will think about where the school is (</w:t>
            </w:r>
            <w:proofErr w:type="spellStart"/>
            <w:r>
              <w:rPr>
                <w:sz w:val="20"/>
                <w:szCs w:val="20"/>
              </w:rPr>
              <w:t>Trefonen</w:t>
            </w:r>
            <w:proofErr w:type="spellEnd"/>
            <w:r>
              <w:rPr>
                <w:sz w:val="20"/>
                <w:szCs w:val="20"/>
              </w:rPr>
              <w:t>) and widen that out to England and the United Kingdom.  They will be identifying these places on a map.  They will also be thinking about where the world’s continents and coasts are and finding them on a map.</w:t>
            </w:r>
            <w:r w:rsidR="003F7F05">
              <w:rPr>
                <w:sz w:val="20"/>
                <w:szCs w:val="20"/>
              </w:rPr>
              <w:t xml:space="preserve"> </w:t>
            </w:r>
            <w:r>
              <w:rPr>
                <w:sz w:val="20"/>
                <w:szCs w:val="20"/>
              </w:rPr>
              <w:t>They will then discover and describe the main features of the continents and coasts</w:t>
            </w:r>
            <w:r w:rsidR="003C6C25">
              <w:rPr>
                <w:sz w:val="20"/>
                <w:szCs w:val="20"/>
              </w:rPr>
              <w:t>.</w:t>
            </w:r>
          </w:p>
        </w:tc>
      </w:tr>
      <w:tr w:rsidR="009D3DF2" w:rsidTr="009D3DF2">
        <w:tc>
          <w:tcPr>
            <w:tcW w:w="3485" w:type="dxa"/>
            <w:shd w:val="clear" w:color="auto" w:fill="BDD6EE" w:themeFill="accent1" w:themeFillTint="66"/>
          </w:tcPr>
          <w:p w:rsidR="009D3DF2" w:rsidRPr="009D3DF2" w:rsidRDefault="009D3DF2" w:rsidP="009D3DF2">
            <w:pPr>
              <w:ind w:right="41"/>
              <w:jc w:val="center"/>
              <w:rPr>
                <w:b/>
                <w:sz w:val="24"/>
                <w:szCs w:val="24"/>
              </w:rPr>
            </w:pPr>
            <w:r w:rsidRPr="009D3DF2">
              <w:rPr>
                <w:b/>
                <w:sz w:val="24"/>
                <w:szCs w:val="24"/>
              </w:rPr>
              <w:lastRenderedPageBreak/>
              <w:t>RELIGION &amp; WORLD VIEWS</w:t>
            </w:r>
          </w:p>
        </w:tc>
        <w:tc>
          <w:tcPr>
            <w:tcW w:w="3485" w:type="dxa"/>
            <w:shd w:val="clear" w:color="auto" w:fill="BDD6EE" w:themeFill="accent1" w:themeFillTint="66"/>
          </w:tcPr>
          <w:p w:rsidR="009D3DF2" w:rsidRPr="009D3DF2" w:rsidRDefault="009D3DF2" w:rsidP="009D3DF2">
            <w:pPr>
              <w:ind w:right="41"/>
              <w:jc w:val="center"/>
              <w:rPr>
                <w:b/>
                <w:sz w:val="24"/>
                <w:szCs w:val="24"/>
              </w:rPr>
            </w:pPr>
            <w:r w:rsidRPr="00DC60E8">
              <w:rPr>
                <w:rFonts w:ascii="Calibri" w:eastAsia="Calibri" w:hAnsi="Calibri" w:cs="Calibri"/>
                <w:b/>
                <w:color w:val="222A35" w:themeColor="text2" w:themeShade="80"/>
                <w:sz w:val="24"/>
                <w:szCs w:val="24"/>
              </w:rPr>
              <w:t>ART AND DESIGN</w:t>
            </w:r>
          </w:p>
        </w:tc>
        <w:tc>
          <w:tcPr>
            <w:tcW w:w="3486" w:type="dxa"/>
            <w:shd w:val="clear" w:color="auto" w:fill="BDD6EE" w:themeFill="accent1" w:themeFillTint="66"/>
          </w:tcPr>
          <w:p w:rsidR="009D3DF2" w:rsidRPr="009D3DF2" w:rsidRDefault="009D3DF2" w:rsidP="009D3DF2">
            <w:pPr>
              <w:ind w:right="103"/>
              <w:jc w:val="center"/>
              <w:rPr>
                <w:b/>
                <w:sz w:val="24"/>
                <w:szCs w:val="24"/>
              </w:rPr>
            </w:pPr>
            <w:r w:rsidRPr="009D3DF2">
              <w:rPr>
                <w:b/>
                <w:sz w:val="24"/>
                <w:szCs w:val="24"/>
              </w:rPr>
              <w:t>DESIGN TECHNOLOGY &amp; FOOD TECHNOLOGY</w:t>
            </w:r>
          </w:p>
        </w:tc>
      </w:tr>
      <w:tr w:rsidR="009D3DF2" w:rsidTr="009D3DF2">
        <w:tc>
          <w:tcPr>
            <w:tcW w:w="3485" w:type="dxa"/>
            <w:tcBorders>
              <w:bottom w:val="single" w:sz="4" w:space="0" w:color="auto"/>
            </w:tcBorders>
          </w:tcPr>
          <w:p w:rsidR="00DB5475" w:rsidRDefault="00DB5475" w:rsidP="004306FD">
            <w:pPr>
              <w:rPr>
                <w:b/>
                <w:sz w:val="20"/>
                <w:szCs w:val="20"/>
              </w:rPr>
            </w:pPr>
            <w:r>
              <w:rPr>
                <w:b/>
                <w:sz w:val="20"/>
                <w:szCs w:val="20"/>
              </w:rPr>
              <w:t>1</w:t>
            </w:r>
            <w:r w:rsidRPr="00DB5475">
              <w:rPr>
                <w:b/>
                <w:sz w:val="20"/>
                <w:szCs w:val="20"/>
                <w:vertAlign w:val="superscript"/>
              </w:rPr>
              <w:t>st</w:t>
            </w:r>
            <w:r>
              <w:rPr>
                <w:b/>
                <w:sz w:val="20"/>
                <w:szCs w:val="20"/>
              </w:rPr>
              <w:t xml:space="preserve"> half: </w:t>
            </w:r>
          </w:p>
          <w:p w:rsidR="00DB5475" w:rsidRDefault="00DB5475" w:rsidP="004306FD">
            <w:pPr>
              <w:rPr>
                <w:b/>
                <w:sz w:val="20"/>
                <w:szCs w:val="20"/>
              </w:rPr>
            </w:pPr>
            <w:r>
              <w:rPr>
                <w:b/>
                <w:sz w:val="20"/>
                <w:szCs w:val="20"/>
              </w:rPr>
              <w:t>Key Question</w:t>
            </w:r>
          </w:p>
          <w:p w:rsidR="00995C54" w:rsidRDefault="00DB5475" w:rsidP="004306FD">
            <w:pPr>
              <w:rPr>
                <w:b/>
                <w:sz w:val="20"/>
                <w:szCs w:val="20"/>
              </w:rPr>
            </w:pPr>
            <w:r>
              <w:rPr>
                <w:b/>
                <w:sz w:val="20"/>
                <w:szCs w:val="20"/>
              </w:rPr>
              <w:t>What makes people special?</w:t>
            </w:r>
          </w:p>
          <w:p w:rsidR="00DB5475" w:rsidRDefault="00DB5475" w:rsidP="004306FD">
            <w:pPr>
              <w:rPr>
                <w:b/>
                <w:sz w:val="20"/>
                <w:szCs w:val="20"/>
              </w:rPr>
            </w:pPr>
          </w:p>
          <w:p w:rsidR="00DB5475" w:rsidRDefault="00DB5475" w:rsidP="004306FD">
            <w:pPr>
              <w:rPr>
                <w:b/>
                <w:sz w:val="20"/>
                <w:szCs w:val="20"/>
              </w:rPr>
            </w:pPr>
            <w:r>
              <w:rPr>
                <w:b/>
                <w:sz w:val="20"/>
                <w:szCs w:val="20"/>
              </w:rPr>
              <w:t>2</w:t>
            </w:r>
            <w:r w:rsidRPr="00DB5475">
              <w:rPr>
                <w:b/>
                <w:sz w:val="20"/>
                <w:szCs w:val="20"/>
                <w:vertAlign w:val="superscript"/>
              </w:rPr>
              <w:t>nd</w:t>
            </w:r>
            <w:r>
              <w:rPr>
                <w:b/>
                <w:sz w:val="20"/>
                <w:szCs w:val="20"/>
              </w:rPr>
              <w:t xml:space="preserve"> half:</w:t>
            </w:r>
          </w:p>
          <w:p w:rsidR="00DB5475" w:rsidRDefault="00DB5475" w:rsidP="004306FD">
            <w:pPr>
              <w:rPr>
                <w:b/>
                <w:sz w:val="20"/>
                <w:szCs w:val="20"/>
              </w:rPr>
            </w:pPr>
            <w:r>
              <w:rPr>
                <w:b/>
                <w:sz w:val="20"/>
                <w:szCs w:val="20"/>
              </w:rPr>
              <w:t>What is Christmas?</w:t>
            </w:r>
          </w:p>
          <w:p w:rsidR="00DB5475" w:rsidRDefault="00DB5475" w:rsidP="004306FD">
            <w:pPr>
              <w:rPr>
                <w:b/>
                <w:sz w:val="20"/>
                <w:szCs w:val="20"/>
              </w:rPr>
            </w:pPr>
          </w:p>
          <w:p w:rsidR="00995C54" w:rsidRDefault="00995C54" w:rsidP="004306FD">
            <w:pPr>
              <w:rPr>
                <w:b/>
                <w:sz w:val="20"/>
                <w:szCs w:val="20"/>
              </w:rPr>
            </w:pPr>
            <w:r>
              <w:rPr>
                <w:b/>
                <w:sz w:val="20"/>
                <w:szCs w:val="20"/>
              </w:rPr>
              <w:t>Religions: Christianity, Judaism.</w:t>
            </w:r>
          </w:p>
          <w:p w:rsidR="00995C54" w:rsidRDefault="00995C54" w:rsidP="004306FD">
            <w:pPr>
              <w:rPr>
                <w:b/>
                <w:sz w:val="20"/>
                <w:szCs w:val="20"/>
              </w:rPr>
            </w:pPr>
          </w:p>
          <w:p w:rsidR="006E6008" w:rsidRPr="006E6008" w:rsidRDefault="006E6008" w:rsidP="004306FD">
            <w:pPr>
              <w:rPr>
                <w:b/>
                <w:sz w:val="20"/>
                <w:szCs w:val="20"/>
              </w:rPr>
            </w:pPr>
            <w:r w:rsidRPr="006E6008">
              <w:rPr>
                <w:b/>
                <w:sz w:val="20"/>
                <w:szCs w:val="20"/>
              </w:rPr>
              <w:t>Harvest Celebrations</w:t>
            </w:r>
          </w:p>
          <w:p w:rsidR="006E6008" w:rsidRDefault="006E6008" w:rsidP="004306FD">
            <w:pPr>
              <w:rPr>
                <w:b/>
                <w:sz w:val="20"/>
                <w:szCs w:val="20"/>
              </w:rPr>
            </w:pPr>
          </w:p>
          <w:p w:rsidR="006E6008" w:rsidRPr="006E6008" w:rsidRDefault="006E6008" w:rsidP="004306FD">
            <w:pPr>
              <w:rPr>
                <w:sz w:val="20"/>
                <w:szCs w:val="20"/>
              </w:rPr>
            </w:pPr>
            <w:r w:rsidRPr="006E6008">
              <w:rPr>
                <w:b/>
                <w:sz w:val="20"/>
                <w:szCs w:val="20"/>
              </w:rPr>
              <w:t>Christmas Celebrations</w:t>
            </w:r>
          </w:p>
        </w:tc>
        <w:tc>
          <w:tcPr>
            <w:tcW w:w="3485" w:type="dxa"/>
            <w:tcBorders>
              <w:bottom w:val="single" w:sz="4" w:space="0" w:color="auto"/>
            </w:tcBorders>
          </w:tcPr>
          <w:p w:rsidR="006E6008" w:rsidRDefault="006E6008" w:rsidP="006E6008">
            <w:pPr>
              <w:rPr>
                <w:sz w:val="20"/>
                <w:szCs w:val="20"/>
              </w:rPr>
            </w:pPr>
            <w:r>
              <w:rPr>
                <w:b/>
                <w:sz w:val="20"/>
                <w:szCs w:val="20"/>
              </w:rPr>
              <w:t>Drawing</w:t>
            </w:r>
            <w:r w:rsidR="00A674A9">
              <w:rPr>
                <w:sz w:val="20"/>
                <w:szCs w:val="20"/>
              </w:rPr>
              <w:t xml:space="preserve">  </w:t>
            </w:r>
          </w:p>
          <w:p w:rsidR="003C6C25" w:rsidRDefault="003C6C25" w:rsidP="006E6008">
            <w:pPr>
              <w:rPr>
                <w:sz w:val="20"/>
                <w:szCs w:val="20"/>
              </w:rPr>
            </w:pPr>
          </w:p>
          <w:p w:rsidR="003C6C25" w:rsidRDefault="003C6C25" w:rsidP="006E6008">
            <w:pPr>
              <w:rPr>
                <w:sz w:val="20"/>
                <w:szCs w:val="20"/>
              </w:rPr>
            </w:pPr>
            <w:r>
              <w:rPr>
                <w:sz w:val="20"/>
                <w:szCs w:val="20"/>
              </w:rPr>
              <w:t xml:space="preserve">The children will be exploring drawing techniques through the art of Vincent Van Gogh and Picasso. We will begin by looking at expressive mark making with dots and lines. We will then make landscape drawings from direct observations using contrasting lines and marks. We will be using Picasso’s work to study line and shape.  The children will finish this topic by </w:t>
            </w:r>
            <w:r w:rsidR="00E3048B">
              <w:rPr>
                <w:sz w:val="20"/>
                <w:szCs w:val="20"/>
              </w:rPr>
              <w:t>drawing/creating their own self-</w:t>
            </w:r>
            <w:r>
              <w:rPr>
                <w:sz w:val="20"/>
                <w:szCs w:val="20"/>
              </w:rPr>
              <w:t>portraits.</w:t>
            </w:r>
          </w:p>
          <w:p w:rsidR="003C6C25" w:rsidRDefault="003C6C25" w:rsidP="006E6008">
            <w:pPr>
              <w:rPr>
                <w:sz w:val="20"/>
                <w:szCs w:val="20"/>
              </w:rPr>
            </w:pPr>
          </w:p>
          <w:p w:rsidR="003C6C25" w:rsidRDefault="003C6C25" w:rsidP="006E6008">
            <w:pPr>
              <w:rPr>
                <w:sz w:val="20"/>
                <w:szCs w:val="20"/>
              </w:rPr>
            </w:pPr>
            <w:r>
              <w:rPr>
                <w:sz w:val="20"/>
                <w:szCs w:val="20"/>
              </w:rPr>
              <w:t>Key artworks:</w:t>
            </w:r>
          </w:p>
          <w:p w:rsidR="003C6C25" w:rsidRDefault="003C6C25" w:rsidP="006E6008">
            <w:pPr>
              <w:rPr>
                <w:sz w:val="20"/>
                <w:szCs w:val="20"/>
              </w:rPr>
            </w:pPr>
            <w:r>
              <w:rPr>
                <w:sz w:val="20"/>
                <w:szCs w:val="20"/>
              </w:rPr>
              <w:t>Vincent Van Gogh-‘Fishing Boats at Saintes-</w:t>
            </w:r>
            <w:proofErr w:type="spellStart"/>
            <w:r>
              <w:rPr>
                <w:sz w:val="20"/>
                <w:szCs w:val="20"/>
              </w:rPr>
              <w:t>Maries</w:t>
            </w:r>
            <w:proofErr w:type="spellEnd"/>
            <w:r>
              <w:rPr>
                <w:sz w:val="20"/>
                <w:szCs w:val="20"/>
              </w:rPr>
              <w:t>-de-la-</w:t>
            </w:r>
            <w:proofErr w:type="spellStart"/>
            <w:r>
              <w:rPr>
                <w:sz w:val="20"/>
                <w:szCs w:val="20"/>
              </w:rPr>
              <w:t>Mer</w:t>
            </w:r>
            <w:proofErr w:type="spellEnd"/>
            <w:r>
              <w:rPr>
                <w:sz w:val="20"/>
                <w:szCs w:val="20"/>
              </w:rPr>
              <w:t>’, 1888.</w:t>
            </w:r>
          </w:p>
          <w:p w:rsidR="003C6C25" w:rsidRDefault="003C6C25" w:rsidP="006E6008">
            <w:pPr>
              <w:rPr>
                <w:sz w:val="20"/>
                <w:szCs w:val="20"/>
              </w:rPr>
            </w:pPr>
            <w:proofErr w:type="spellStart"/>
            <w:r>
              <w:rPr>
                <w:sz w:val="20"/>
                <w:szCs w:val="20"/>
              </w:rPr>
              <w:t>Self portraits</w:t>
            </w:r>
            <w:proofErr w:type="spellEnd"/>
            <w:r>
              <w:rPr>
                <w:sz w:val="20"/>
                <w:szCs w:val="20"/>
              </w:rPr>
              <w:t>, 1887.</w:t>
            </w:r>
          </w:p>
          <w:p w:rsidR="003C6C25" w:rsidRDefault="003C6C25" w:rsidP="006E6008">
            <w:pPr>
              <w:rPr>
                <w:sz w:val="20"/>
                <w:szCs w:val="20"/>
              </w:rPr>
            </w:pPr>
            <w:r>
              <w:rPr>
                <w:sz w:val="20"/>
                <w:szCs w:val="20"/>
              </w:rPr>
              <w:t xml:space="preserve">Pablo Picasso-‘Le </w:t>
            </w:r>
            <w:proofErr w:type="spellStart"/>
            <w:r>
              <w:rPr>
                <w:sz w:val="20"/>
                <w:szCs w:val="20"/>
              </w:rPr>
              <w:t>Chameau</w:t>
            </w:r>
            <w:proofErr w:type="spellEnd"/>
            <w:r>
              <w:rPr>
                <w:sz w:val="20"/>
                <w:szCs w:val="20"/>
              </w:rPr>
              <w:t xml:space="preserve">, Le </w:t>
            </w:r>
            <w:proofErr w:type="spellStart"/>
            <w:r>
              <w:rPr>
                <w:sz w:val="20"/>
                <w:szCs w:val="20"/>
              </w:rPr>
              <w:t>Hibibon</w:t>
            </w:r>
            <w:proofErr w:type="spellEnd"/>
            <w:r>
              <w:rPr>
                <w:sz w:val="20"/>
                <w:szCs w:val="20"/>
              </w:rPr>
              <w:t xml:space="preserve">, Le </w:t>
            </w:r>
            <w:proofErr w:type="spellStart"/>
            <w:r>
              <w:rPr>
                <w:sz w:val="20"/>
                <w:szCs w:val="20"/>
              </w:rPr>
              <w:t>Chien</w:t>
            </w:r>
            <w:proofErr w:type="spellEnd"/>
            <w:r>
              <w:rPr>
                <w:sz w:val="20"/>
                <w:szCs w:val="20"/>
              </w:rPr>
              <w:t>. Date unknown.</w:t>
            </w:r>
          </w:p>
          <w:p w:rsidR="003C6C25" w:rsidRDefault="003C6C25" w:rsidP="006E6008">
            <w:pPr>
              <w:rPr>
                <w:sz w:val="20"/>
                <w:szCs w:val="20"/>
              </w:rPr>
            </w:pPr>
          </w:p>
          <w:p w:rsidR="006E6008" w:rsidRPr="0070487C" w:rsidRDefault="006E6008" w:rsidP="006E6008">
            <w:pPr>
              <w:rPr>
                <w:sz w:val="20"/>
                <w:szCs w:val="20"/>
              </w:rPr>
            </w:pPr>
          </w:p>
        </w:tc>
        <w:tc>
          <w:tcPr>
            <w:tcW w:w="3486" w:type="dxa"/>
            <w:tcBorders>
              <w:bottom w:val="single" w:sz="4" w:space="0" w:color="auto"/>
            </w:tcBorders>
          </w:tcPr>
          <w:p w:rsidR="00056D0A" w:rsidRPr="003F7F05" w:rsidRDefault="00056D0A" w:rsidP="00056D0A">
            <w:pPr>
              <w:rPr>
                <w:b/>
              </w:rPr>
            </w:pPr>
            <w:r w:rsidRPr="003F7F05">
              <w:rPr>
                <w:b/>
              </w:rPr>
              <w:t>Textiles</w:t>
            </w:r>
          </w:p>
          <w:p w:rsidR="00056D0A" w:rsidRDefault="00056D0A" w:rsidP="00056D0A"/>
          <w:p w:rsidR="00056D0A" w:rsidRDefault="007557A0" w:rsidP="00056D0A">
            <w:r>
              <w:t>Templates and joining techniques</w:t>
            </w:r>
          </w:p>
          <w:p w:rsidR="007557A0" w:rsidRDefault="007557A0" w:rsidP="00056D0A"/>
          <w:p w:rsidR="007557A0" w:rsidRDefault="007557A0" w:rsidP="00056D0A">
            <w:r>
              <w:t>The children will be designing a functional and appealing product based on simple design criteria.  They will select from and use a range of tools and equipment to perform practical tasks.  We will explore different finishing techniques e.g. using painting, fabric crayons, stitching, sequins, buttons and ribbons.  When we have finished our product we will be evaluating it by comparing it to our original design.</w:t>
            </w:r>
          </w:p>
        </w:tc>
      </w:tr>
      <w:tr w:rsidR="009D3DF2" w:rsidTr="009D3DF2">
        <w:tc>
          <w:tcPr>
            <w:tcW w:w="3485" w:type="dxa"/>
            <w:shd w:val="clear" w:color="auto" w:fill="BDD6EE" w:themeFill="accent1" w:themeFillTint="66"/>
          </w:tcPr>
          <w:p w:rsidR="009D3DF2" w:rsidRPr="009D3DF2" w:rsidRDefault="009D3DF2" w:rsidP="009D3DF2">
            <w:pPr>
              <w:ind w:right="41"/>
              <w:jc w:val="center"/>
              <w:rPr>
                <w:b/>
                <w:sz w:val="24"/>
                <w:szCs w:val="24"/>
              </w:rPr>
            </w:pPr>
            <w:r w:rsidRPr="009D3DF2">
              <w:rPr>
                <w:b/>
                <w:sz w:val="24"/>
                <w:szCs w:val="24"/>
              </w:rPr>
              <w:t>PSHE (Including RSE)</w:t>
            </w:r>
          </w:p>
        </w:tc>
        <w:tc>
          <w:tcPr>
            <w:tcW w:w="3485" w:type="dxa"/>
            <w:shd w:val="clear" w:color="auto" w:fill="BDD6EE" w:themeFill="accent1" w:themeFillTint="66"/>
          </w:tcPr>
          <w:p w:rsidR="009D3DF2" w:rsidRPr="009D3DF2" w:rsidRDefault="009D3DF2" w:rsidP="009D3DF2">
            <w:pPr>
              <w:ind w:right="100"/>
              <w:jc w:val="center"/>
              <w:rPr>
                <w:b/>
                <w:sz w:val="24"/>
                <w:szCs w:val="24"/>
              </w:rPr>
            </w:pPr>
            <w:r w:rsidRPr="009D3DF2">
              <w:rPr>
                <w:b/>
                <w:sz w:val="24"/>
                <w:szCs w:val="24"/>
              </w:rPr>
              <w:t>COMPUTING &amp; E-SAFETY</w:t>
            </w:r>
          </w:p>
        </w:tc>
        <w:tc>
          <w:tcPr>
            <w:tcW w:w="3486" w:type="dxa"/>
            <w:shd w:val="clear" w:color="auto" w:fill="BDD6EE" w:themeFill="accent1" w:themeFillTint="66"/>
          </w:tcPr>
          <w:p w:rsidR="009D3DF2" w:rsidRPr="009D3DF2" w:rsidRDefault="009D3DF2" w:rsidP="009D3DF2">
            <w:pPr>
              <w:ind w:right="97"/>
              <w:jc w:val="center"/>
              <w:rPr>
                <w:b/>
                <w:sz w:val="24"/>
                <w:szCs w:val="24"/>
              </w:rPr>
            </w:pPr>
            <w:r w:rsidRPr="009D3DF2">
              <w:rPr>
                <w:b/>
                <w:sz w:val="24"/>
                <w:szCs w:val="24"/>
              </w:rPr>
              <w:t>MUSIC</w:t>
            </w:r>
          </w:p>
        </w:tc>
      </w:tr>
      <w:tr w:rsidR="009D3DF2" w:rsidTr="009D3DF2">
        <w:tc>
          <w:tcPr>
            <w:tcW w:w="3485" w:type="dxa"/>
            <w:tcBorders>
              <w:bottom w:val="single" w:sz="4" w:space="0" w:color="auto"/>
            </w:tcBorders>
          </w:tcPr>
          <w:p w:rsidR="006E6008" w:rsidRDefault="006E6008" w:rsidP="009D3DF2">
            <w:pPr>
              <w:rPr>
                <w:sz w:val="20"/>
                <w:szCs w:val="20"/>
              </w:rPr>
            </w:pPr>
            <w:r>
              <w:rPr>
                <w:sz w:val="20"/>
                <w:szCs w:val="20"/>
              </w:rPr>
              <w:t>Mental Health: Ourselves</w:t>
            </w:r>
          </w:p>
          <w:p w:rsidR="006E6008" w:rsidRDefault="006E6008" w:rsidP="009D3DF2">
            <w:pPr>
              <w:rPr>
                <w:sz w:val="20"/>
                <w:szCs w:val="20"/>
              </w:rPr>
            </w:pPr>
            <w:r>
              <w:rPr>
                <w:sz w:val="20"/>
                <w:szCs w:val="20"/>
              </w:rPr>
              <w:t>RSE: Growing and Changing</w:t>
            </w:r>
          </w:p>
          <w:p w:rsidR="00766B10" w:rsidRDefault="00766B10" w:rsidP="00766B10">
            <w:pPr>
              <w:tabs>
                <w:tab w:val="left" w:pos="2375"/>
              </w:tabs>
              <w:rPr>
                <w:sz w:val="20"/>
                <w:szCs w:val="20"/>
              </w:rPr>
            </w:pPr>
            <w:r>
              <w:rPr>
                <w:sz w:val="20"/>
                <w:szCs w:val="20"/>
              </w:rPr>
              <w:tab/>
            </w:r>
          </w:p>
          <w:p w:rsidR="006E6008" w:rsidRDefault="006E6008" w:rsidP="009D3DF2">
            <w:pPr>
              <w:rPr>
                <w:sz w:val="20"/>
                <w:szCs w:val="20"/>
              </w:rPr>
            </w:pPr>
            <w:r>
              <w:rPr>
                <w:sz w:val="20"/>
                <w:szCs w:val="20"/>
              </w:rPr>
              <w:t>Being Safe: PANTS</w:t>
            </w:r>
          </w:p>
          <w:p w:rsidR="003F7F05" w:rsidRDefault="003F7F05" w:rsidP="009D3DF2">
            <w:pPr>
              <w:rPr>
                <w:sz w:val="20"/>
                <w:szCs w:val="20"/>
              </w:rPr>
            </w:pPr>
          </w:p>
          <w:p w:rsidR="006E6008" w:rsidRDefault="006E6008" w:rsidP="009D3DF2">
            <w:pPr>
              <w:rPr>
                <w:sz w:val="20"/>
                <w:szCs w:val="20"/>
              </w:rPr>
            </w:pPr>
            <w:r>
              <w:rPr>
                <w:sz w:val="20"/>
                <w:szCs w:val="20"/>
              </w:rPr>
              <w:t>Healthy Lifestyles: physical well-being and healthy eating</w:t>
            </w:r>
            <w:r w:rsidR="003F7F05">
              <w:rPr>
                <w:sz w:val="20"/>
                <w:szCs w:val="20"/>
              </w:rPr>
              <w:t>.</w:t>
            </w:r>
          </w:p>
          <w:p w:rsidR="003F7F05" w:rsidRDefault="003F7F05" w:rsidP="009D3DF2">
            <w:pPr>
              <w:rPr>
                <w:sz w:val="20"/>
                <w:szCs w:val="20"/>
              </w:rPr>
            </w:pPr>
          </w:p>
          <w:p w:rsidR="00CE19C5" w:rsidRDefault="006E6008" w:rsidP="009D3DF2">
            <w:pPr>
              <w:rPr>
                <w:sz w:val="20"/>
                <w:szCs w:val="20"/>
              </w:rPr>
            </w:pPr>
            <w:r>
              <w:rPr>
                <w:sz w:val="20"/>
                <w:szCs w:val="20"/>
              </w:rPr>
              <w:t>Keeping Safe: road safety, fire safety, medicine and first aid</w:t>
            </w:r>
            <w:r w:rsidR="003F7F05">
              <w:rPr>
                <w:sz w:val="20"/>
                <w:szCs w:val="20"/>
              </w:rPr>
              <w:t>. Bonfire night.</w:t>
            </w:r>
          </w:p>
          <w:p w:rsidR="00CE19C5" w:rsidRDefault="00CE19C5" w:rsidP="009D3DF2">
            <w:pPr>
              <w:rPr>
                <w:sz w:val="20"/>
                <w:szCs w:val="20"/>
              </w:rPr>
            </w:pPr>
          </w:p>
          <w:p w:rsidR="00CE19C5" w:rsidRDefault="00CE19C5" w:rsidP="009D3DF2">
            <w:pPr>
              <w:rPr>
                <w:sz w:val="20"/>
                <w:szCs w:val="20"/>
              </w:rPr>
            </w:pPr>
            <w:r>
              <w:rPr>
                <w:sz w:val="20"/>
                <w:szCs w:val="20"/>
              </w:rPr>
              <w:t>Democracy and Rule of Law</w:t>
            </w:r>
          </w:p>
          <w:p w:rsidR="003F7F05" w:rsidRDefault="003F7F05" w:rsidP="009D3DF2">
            <w:pPr>
              <w:rPr>
                <w:sz w:val="20"/>
                <w:szCs w:val="20"/>
              </w:rPr>
            </w:pPr>
          </w:p>
          <w:p w:rsidR="00CE19C5" w:rsidRDefault="00CE19C5" w:rsidP="009D3DF2">
            <w:pPr>
              <w:rPr>
                <w:sz w:val="20"/>
                <w:szCs w:val="20"/>
              </w:rPr>
            </w:pPr>
            <w:r>
              <w:rPr>
                <w:sz w:val="20"/>
                <w:szCs w:val="20"/>
              </w:rPr>
              <w:t>Mutual Respect</w:t>
            </w:r>
          </w:p>
          <w:p w:rsidR="003F7F05" w:rsidRDefault="003F7F05" w:rsidP="009D3DF2">
            <w:pPr>
              <w:rPr>
                <w:sz w:val="20"/>
                <w:szCs w:val="20"/>
              </w:rPr>
            </w:pPr>
          </w:p>
          <w:p w:rsidR="008B037F" w:rsidRDefault="008B037F" w:rsidP="009D3DF2">
            <w:pPr>
              <w:rPr>
                <w:sz w:val="20"/>
                <w:szCs w:val="20"/>
              </w:rPr>
            </w:pPr>
            <w:r>
              <w:rPr>
                <w:sz w:val="20"/>
                <w:szCs w:val="20"/>
              </w:rPr>
              <w:t xml:space="preserve">Growth </w:t>
            </w:r>
            <w:proofErr w:type="spellStart"/>
            <w:r>
              <w:rPr>
                <w:sz w:val="20"/>
                <w:szCs w:val="20"/>
              </w:rPr>
              <w:t>Mindset</w:t>
            </w:r>
            <w:proofErr w:type="spellEnd"/>
          </w:p>
          <w:p w:rsidR="004306FD" w:rsidRPr="00CC1955" w:rsidRDefault="004306FD" w:rsidP="009D3DF2">
            <w:pPr>
              <w:rPr>
                <w:sz w:val="20"/>
                <w:szCs w:val="20"/>
              </w:rPr>
            </w:pPr>
          </w:p>
        </w:tc>
        <w:tc>
          <w:tcPr>
            <w:tcW w:w="3485" w:type="dxa"/>
            <w:tcBorders>
              <w:bottom w:val="single" w:sz="4" w:space="0" w:color="auto"/>
            </w:tcBorders>
          </w:tcPr>
          <w:p w:rsidR="009D3DF2" w:rsidRPr="00CE19C5" w:rsidRDefault="008B037F" w:rsidP="009D3DF2">
            <w:pPr>
              <w:rPr>
                <w:b/>
                <w:sz w:val="20"/>
                <w:szCs w:val="20"/>
              </w:rPr>
            </w:pPr>
            <w:r w:rsidRPr="00CE19C5">
              <w:rPr>
                <w:b/>
                <w:sz w:val="20"/>
                <w:szCs w:val="20"/>
              </w:rPr>
              <w:t>E-safety</w:t>
            </w:r>
          </w:p>
          <w:p w:rsidR="00DB4BD9" w:rsidRDefault="00CE19C5" w:rsidP="009D3DF2">
            <w:pPr>
              <w:rPr>
                <w:sz w:val="20"/>
                <w:szCs w:val="20"/>
              </w:rPr>
            </w:pPr>
            <w:r>
              <w:rPr>
                <w:sz w:val="20"/>
                <w:szCs w:val="20"/>
              </w:rPr>
              <w:t>SMART Rules</w:t>
            </w:r>
          </w:p>
          <w:p w:rsidR="00CE19C5" w:rsidRDefault="00CE19C5" w:rsidP="009D3DF2">
            <w:pPr>
              <w:rPr>
                <w:sz w:val="20"/>
                <w:szCs w:val="20"/>
              </w:rPr>
            </w:pPr>
            <w:r>
              <w:rPr>
                <w:sz w:val="20"/>
                <w:szCs w:val="20"/>
              </w:rPr>
              <w:t>Self-image and identity</w:t>
            </w:r>
          </w:p>
          <w:p w:rsidR="00CE19C5" w:rsidRDefault="00CE19C5" w:rsidP="009D3DF2">
            <w:pPr>
              <w:rPr>
                <w:sz w:val="20"/>
                <w:szCs w:val="20"/>
              </w:rPr>
            </w:pPr>
            <w:r>
              <w:rPr>
                <w:sz w:val="20"/>
                <w:szCs w:val="20"/>
              </w:rPr>
              <w:t>Managing online information</w:t>
            </w:r>
          </w:p>
          <w:p w:rsidR="00056D0A" w:rsidRDefault="00056D0A" w:rsidP="009D3DF2">
            <w:pPr>
              <w:rPr>
                <w:sz w:val="20"/>
                <w:szCs w:val="20"/>
              </w:rPr>
            </w:pPr>
          </w:p>
          <w:p w:rsidR="00056D0A" w:rsidRDefault="00056D0A" w:rsidP="00056D0A">
            <w:r>
              <w:t xml:space="preserve">This term the children will be thinking about technology </w:t>
            </w:r>
            <w:proofErr w:type="spellStart"/>
            <w:r>
              <w:t>arpund</w:t>
            </w:r>
            <w:proofErr w:type="spellEnd"/>
            <w:r>
              <w:t xml:space="preserve"> them.  They will be identify what they think is/is not technology and discussing reasons for their choses. They will be naming the main parts of a computer and learning how to log in and out. They will also be learning to use a mouse to click and drag, open a program, make objects on a screen move and create a picture.</w:t>
            </w:r>
          </w:p>
          <w:p w:rsidR="00056D0A" w:rsidRDefault="00056D0A" w:rsidP="00056D0A"/>
          <w:p w:rsidR="00056D0A" w:rsidRDefault="00056D0A" w:rsidP="00056D0A">
            <w:r>
              <w:t>They will also be learning to use a computer responsibly.</w:t>
            </w:r>
          </w:p>
          <w:p w:rsidR="00056D0A" w:rsidRDefault="00056D0A" w:rsidP="009D3DF2">
            <w:pPr>
              <w:rPr>
                <w:sz w:val="20"/>
                <w:szCs w:val="20"/>
              </w:rPr>
            </w:pPr>
          </w:p>
          <w:p w:rsidR="00CE19C5" w:rsidRDefault="00CE19C5" w:rsidP="009D3DF2">
            <w:pPr>
              <w:rPr>
                <w:sz w:val="20"/>
                <w:szCs w:val="20"/>
              </w:rPr>
            </w:pPr>
          </w:p>
          <w:p w:rsidR="008B037F" w:rsidRDefault="008B037F" w:rsidP="009D3DF2"/>
          <w:p w:rsidR="008B037F" w:rsidRPr="008B037F" w:rsidRDefault="008B037F" w:rsidP="00CC1955"/>
        </w:tc>
        <w:tc>
          <w:tcPr>
            <w:tcW w:w="3486" w:type="dxa"/>
            <w:tcBorders>
              <w:bottom w:val="single" w:sz="4" w:space="0" w:color="auto"/>
            </w:tcBorders>
          </w:tcPr>
          <w:p w:rsidR="009D3DF2" w:rsidRDefault="00CC1955" w:rsidP="009D3DF2">
            <w:pPr>
              <w:rPr>
                <w:b/>
                <w:sz w:val="20"/>
                <w:szCs w:val="20"/>
              </w:rPr>
            </w:pPr>
            <w:r w:rsidRPr="00CE19C5">
              <w:rPr>
                <w:b/>
                <w:sz w:val="20"/>
                <w:szCs w:val="20"/>
              </w:rPr>
              <w:t>Music Express</w:t>
            </w:r>
          </w:p>
          <w:p w:rsidR="008B037F" w:rsidRDefault="008B037F" w:rsidP="00DB5475">
            <w:pPr>
              <w:rPr>
                <w:sz w:val="20"/>
                <w:szCs w:val="20"/>
              </w:rPr>
            </w:pPr>
          </w:p>
          <w:p w:rsidR="00056D0A" w:rsidRDefault="00056D0A" w:rsidP="00DB5475">
            <w:pPr>
              <w:rPr>
                <w:sz w:val="20"/>
                <w:szCs w:val="20"/>
              </w:rPr>
            </w:pPr>
            <w:r>
              <w:rPr>
                <w:sz w:val="20"/>
                <w:szCs w:val="20"/>
              </w:rPr>
              <w:t>Main Topics/Themes: (1)</w:t>
            </w:r>
          </w:p>
          <w:p w:rsidR="00056D0A" w:rsidRDefault="00056D0A" w:rsidP="00DB5475">
            <w:pPr>
              <w:rPr>
                <w:sz w:val="20"/>
                <w:szCs w:val="20"/>
              </w:rPr>
            </w:pPr>
            <w:r>
              <w:rPr>
                <w:sz w:val="20"/>
                <w:szCs w:val="20"/>
              </w:rPr>
              <w:t>Our Bodies: Musical focus: Beat.</w:t>
            </w:r>
          </w:p>
          <w:p w:rsidR="00056D0A" w:rsidRDefault="00056D0A" w:rsidP="00DB5475">
            <w:pPr>
              <w:rPr>
                <w:sz w:val="20"/>
                <w:szCs w:val="20"/>
              </w:rPr>
            </w:pPr>
          </w:p>
          <w:p w:rsidR="00056D0A" w:rsidRDefault="00056D0A" w:rsidP="00DB5475">
            <w:pPr>
              <w:rPr>
                <w:sz w:val="20"/>
                <w:szCs w:val="20"/>
              </w:rPr>
            </w:pPr>
            <w:r>
              <w:rPr>
                <w:sz w:val="20"/>
                <w:szCs w:val="20"/>
              </w:rPr>
              <w:t xml:space="preserve">We will be performing a steady beat, responding to change in mood of a piece of music; identifying repeated </w:t>
            </w:r>
            <w:r w:rsidR="00766B10">
              <w:rPr>
                <w:sz w:val="20"/>
                <w:szCs w:val="20"/>
              </w:rPr>
              <w:t>p</w:t>
            </w:r>
            <w:r>
              <w:rPr>
                <w:sz w:val="20"/>
                <w:szCs w:val="20"/>
              </w:rPr>
              <w:t>atterns; perform together.</w:t>
            </w:r>
          </w:p>
          <w:p w:rsidR="00056D0A" w:rsidRDefault="00056D0A" w:rsidP="00DB5475">
            <w:pPr>
              <w:rPr>
                <w:sz w:val="20"/>
                <w:szCs w:val="20"/>
              </w:rPr>
            </w:pPr>
          </w:p>
          <w:p w:rsidR="00056D0A" w:rsidRDefault="00056D0A" w:rsidP="00DB5475">
            <w:pPr>
              <w:rPr>
                <w:sz w:val="20"/>
                <w:szCs w:val="20"/>
              </w:rPr>
            </w:pPr>
            <w:r>
              <w:rPr>
                <w:sz w:val="20"/>
                <w:szCs w:val="20"/>
              </w:rPr>
              <w:t>Learning and performing: Harvest songs.</w:t>
            </w:r>
          </w:p>
          <w:p w:rsidR="00056D0A" w:rsidRDefault="00056D0A" w:rsidP="00DB5475">
            <w:pPr>
              <w:rPr>
                <w:sz w:val="20"/>
                <w:szCs w:val="20"/>
              </w:rPr>
            </w:pPr>
          </w:p>
          <w:p w:rsidR="0023777B" w:rsidRDefault="0023777B" w:rsidP="00DB5475">
            <w:pPr>
              <w:rPr>
                <w:sz w:val="20"/>
                <w:szCs w:val="20"/>
              </w:rPr>
            </w:pPr>
            <w:r>
              <w:rPr>
                <w:sz w:val="20"/>
                <w:szCs w:val="20"/>
              </w:rPr>
              <w:t xml:space="preserve">Learning </w:t>
            </w:r>
            <w:r w:rsidR="00766B10">
              <w:rPr>
                <w:sz w:val="20"/>
                <w:szCs w:val="20"/>
              </w:rPr>
              <w:t>and performing: Christmas songs/performance.</w:t>
            </w:r>
          </w:p>
          <w:p w:rsidR="00056D0A" w:rsidRPr="00CC1955" w:rsidRDefault="00056D0A" w:rsidP="00DB5475">
            <w:pPr>
              <w:rPr>
                <w:sz w:val="20"/>
                <w:szCs w:val="20"/>
              </w:rPr>
            </w:pPr>
          </w:p>
        </w:tc>
      </w:tr>
      <w:tr w:rsidR="009D3DF2" w:rsidTr="009D3DF2">
        <w:tc>
          <w:tcPr>
            <w:tcW w:w="3485" w:type="dxa"/>
            <w:shd w:val="clear" w:color="auto" w:fill="BDD6EE" w:themeFill="accent1" w:themeFillTint="66"/>
          </w:tcPr>
          <w:p w:rsidR="009D3DF2" w:rsidRPr="00CC1955" w:rsidRDefault="00CC1955" w:rsidP="00CE19C5">
            <w:pPr>
              <w:jc w:val="center"/>
              <w:rPr>
                <w:b/>
                <w:sz w:val="24"/>
                <w:szCs w:val="24"/>
              </w:rPr>
            </w:pPr>
            <w:r>
              <w:rPr>
                <w:b/>
                <w:sz w:val="24"/>
                <w:szCs w:val="24"/>
              </w:rPr>
              <w:t>HOMEWORK</w:t>
            </w:r>
          </w:p>
        </w:tc>
        <w:tc>
          <w:tcPr>
            <w:tcW w:w="3485" w:type="dxa"/>
            <w:shd w:val="clear" w:color="auto" w:fill="BDD6EE" w:themeFill="accent1" w:themeFillTint="66"/>
          </w:tcPr>
          <w:p w:rsidR="009D3DF2" w:rsidRPr="00AE222B" w:rsidRDefault="009D3DF2" w:rsidP="009D3DF2">
            <w:pPr>
              <w:rPr>
                <w:b/>
                <w:sz w:val="24"/>
                <w:szCs w:val="24"/>
              </w:rPr>
            </w:pPr>
          </w:p>
        </w:tc>
        <w:tc>
          <w:tcPr>
            <w:tcW w:w="3486" w:type="dxa"/>
            <w:shd w:val="clear" w:color="auto" w:fill="BDD6EE" w:themeFill="accent1" w:themeFillTint="66"/>
          </w:tcPr>
          <w:p w:rsidR="009D3DF2" w:rsidRPr="00AE222B" w:rsidRDefault="00AE222B" w:rsidP="00CE19C5">
            <w:pPr>
              <w:jc w:val="center"/>
              <w:rPr>
                <w:b/>
                <w:sz w:val="24"/>
                <w:szCs w:val="24"/>
              </w:rPr>
            </w:pPr>
            <w:r w:rsidRPr="00AE222B">
              <w:rPr>
                <w:b/>
                <w:sz w:val="24"/>
                <w:szCs w:val="24"/>
              </w:rPr>
              <w:t>OTHER INFORMATION</w:t>
            </w:r>
          </w:p>
        </w:tc>
      </w:tr>
      <w:tr w:rsidR="00A97715" w:rsidTr="009D3DF2">
        <w:tc>
          <w:tcPr>
            <w:tcW w:w="3485" w:type="dxa"/>
          </w:tcPr>
          <w:p w:rsidR="00CC1955" w:rsidRDefault="00CE19C5" w:rsidP="00A97715">
            <w:pPr>
              <w:rPr>
                <w:b/>
                <w:sz w:val="20"/>
                <w:szCs w:val="20"/>
              </w:rPr>
            </w:pPr>
            <w:r>
              <w:rPr>
                <w:b/>
                <w:sz w:val="20"/>
                <w:szCs w:val="20"/>
              </w:rPr>
              <w:t>Year One</w:t>
            </w:r>
          </w:p>
          <w:p w:rsidR="00CE19C5" w:rsidRDefault="00CE19C5" w:rsidP="00A97715">
            <w:pPr>
              <w:rPr>
                <w:sz w:val="20"/>
                <w:szCs w:val="20"/>
              </w:rPr>
            </w:pPr>
            <w:r>
              <w:rPr>
                <w:sz w:val="20"/>
                <w:szCs w:val="20"/>
              </w:rPr>
              <w:t>English weekly workbook</w:t>
            </w:r>
          </w:p>
          <w:p w:rsidR="00CE19C5" w:rsidRDefault="00CE19C5" w:rsidP="00A97715">
            <w:pPr>
              <w:rPr>
                <w:sz w:val="20"/>
                <w:szCs w:val="20"/>
              </w:rPr>
            </w:pPr>
            <w:r>
              <w:rPr>
                <w:sz w:val="20"/>
                <w:szCs w:val="20"/>
              </w:rPr>
              <w:t>Phonics weekly workbook</w:t>
            </w:r>
          </w:p>
          <w:p w:rsidR="00CE19C5" w:rsidRDefault="00CE19C5" w:rsidP="00A97715">
            <w:pPr>
              <w:rPr>
                <w:sz w:val="20"/>
                <w:szCs w:val="20"/>
              </w:rPr>
            </w:pPr>
            <w:r>
              <w:rPr>
                <w:sz w:val="20"/>
                <w:szCs w:val="20"/>
              </w:rPr>
              <w:t>Maths weekly workbook</w:t>
            </w:r>
          </w:p>
          <w:p w:rsidR="00CE19C5" w:rsidRDefault="00CE19C5" w:rsidP="00A97715">
            <w:pPr>
              <w:rPr>
                <w:sz w:val="20"/>
                <w:szCs w:val="20"/>
              </w:rPr>
            </w:pPr>
            <w:r>
              <w:rPr>
                <w:sz w:val="20"/>
                <w:szCs w:val="20"/>
              </w:rPr>
              <w:t>Reading</w:t>
            </w:r>
          </w:p>
          <w:p w:rsidR="00CE19C5" w:rsidRDefault="00CE19C5" w:rsidP="00A97715">
            <w:pPr>
              <w:rPr>
                <w:b/>
                <w:sz w:val="20"/>
                <w:szCs w:val="20"/>
              </w:rPr>
            </w:pPr>
            <w:r>
              <w:rPr>
                <w:b/>
                <w:sz w:val="20"/>
                <w:szCs w:val="20"/>
              </w:rPr>
              <w:t>Reception</w:t>
            </w:r>
          </w:p>
          <w:p w:rsidR="00CE19C5" w:rsidRDefault="00CE19C5" w:rsidP="00A97715">
            <w:pPr>
              <w:rPr>
                <w:sz w:val="20"/>
                <w:szCs w:val="20"/>
              </w:rPr>
            </w:pPr>
            <w:r>
              <w:rPr>
                <w:sz w:val="20"/>
                <w:szCs w:val="20"/>
              </w:rPr>
              <w:t>Phonics weekly workbook</w:t>
            </w:r>
          </w:p>
          <w:p w:rsidR="00CE19C5" w:rsidRPr="00CE19C5" w:rsidRDefault="00CE19C5" w:rsidP="00A97715">
            <w:pPr>
              <w:rPr>
                <w:sz w:val="20"/>
                <w:szCs w:val="20"/>
              </w:rPr>
            </w:pPr>
            <w:r>
              <w:rPr>
                <w:sz w:val="20"/>
                <w:szCs w:val="20"/>
              </w:rPr>
              <w:t>Reading</w:t>
            </w:r>
          </w:p>
          <w:p w:rsidR="00A97715" w:rsidRDefault="00A97715" w:rsidP="00A97715"/>
        </w:tc>
        <w:tc>
          <w:tcPr>
            <w:tcW w:w="3485" w:type="dxa"/>
          </w:tcPr>
          <w:p w:rsidR="008D5B86" w:rsidRPr="008B037F" w:rsidRDefault="008D5B86" w:rsidP="00A97715">
            <w:pPr>
              <w:rPr>
                <w:sz w:val="20"/>
                <w:szCs w:val="20"/>
              </w:rPr>
            </w:pPr>
          </w:p>
        </w:tc>
        <w:tc>
          <w:tcPr>
            <w:tcW w:w="3486" w:type="dxa"/>
          </w:tcPr>
          <w:p w:rsidR="00C77DC4" w:rsidRPr="002E0681" w:rsidRDefault="00E3048B" w:rsidP="00A97715">
            <w:pPr>
              <w:rPr>
                <w:sz w:val="20"/>
                <w:szCs w:val="20"/>
              </w:rPr>
            </w:pPr>
            <w:r>
              <w:rPr>
                <w:sz w:val="20"/>
                <w:szCs w:val="20"/>
              </w:rPr>
              <w:t>Welly Wednesday will be happening on a Wednesday morning.  All children will need wellington boots on this day.  Wellies can be kept in school for the half term (if convenient with parents).</w:t>
            </w:r>
          </w:p>
          <w:p w:rsidR="00A97715" w:rsidRDefault="00A97715" w:rsidP="00A97715"/>
        </w:tc>
      </w:tr>
    </w:tbl>
    <w:p w:rsidR="000B07A9" w:rsidRDefault="00EB5314"/>
    <w:sectPr w:rsidR="000B07A9" w:rsidSect="009D3DF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871C7B"/>
    <w:multiLevelType w:val="hybridMultilevel"/>
    <w:tmpl w:val="82C2C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2711A0B"/>
    <w:multiLevelType w:val="hybridMultilevel"/>
    <w:tmpl w:val="7E3A17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DF2"/>
    <w:rsid w:val="00044AFD"/>
    <w:rsid w:val="00056D0A"/>
    <w:rsid w:val="000A5985"/>
    <w:rsid w:val="000D32F1"/>
    <w:rsid w:val="002350EC"/>
    <w:rsid w:val="0023777B"/>
    <w:rsid w:val="00282BF2"/>
    <w:rsid w:val="002C3B71"/>
    <w:rsid w:val="002E0681"/>
    <w:rsid w:val="00303B42"/>
    <w:rsid w:val="00313158"/>
    <w:rsid w:val="003C6C25"/>
    <w:rsid w:val="003F7F05"/>
    <w:rsid w:val="004306FD"/>
    <w:rsid w:val="00443928"/>
    <w:rsid w:val="00464649"/>
    <w:rsid w:val="00497709"/>
    <w:rsid w:val="004E5D97"/>
    <w:rsid w:val="004E70E9"/>
    <w:rsid w:val="00570411"/>
    <w:rsid w:val="0057356E"/>
    <w:rsid w:val="005A1023"/>
    <w:rsid w:val="005C586B"/>
    <w:rsid w:val="005E5742"/>
    <w:rsid w:val="005F0AE6"/>
    <w:rsid w:val="00601BD1"/>
    <w:rsid w:val="00617497"/>
    <w:rsid w:val="006948C2"/>
    <w:rsid w:val="006E6008"/>
    <w:rsid w:val="006F3B6D"/>
    <w:rsid w:val="00703C46"/>
    <w:rsid w:val="0070487C"/>
    <w:rsid w:val="007303FF"/>
    <w:rsid w:val="00745236"/>
    <w:rsid w:val="007557A0"/>
    <w:rsid w:val="00766B10"/>
    <w:rsid w:val="007C48B6"/>
    <w:rsid w:val="00822A34"/>
    <w:rsid w:val="00822C51"/>
    <w:rsid w:val="008472A0"/>
    <w:rsid w:val="00863C7D"/>
    <w:rsid w:val="008B037F"/>
    <w:rsid w:val="008D5B86"/>
    <w:rsid w:val="0090535F"/>
    <w:rsid w:val="00952AA2"/>
    <w:rsid w:val="00995C54"/>
    <w:rsid w:val="009D3DF2"/>
    <w:rsid w:val="009D4846"/>
    <w:rsid w:val="009E3EBA"/>
    <w:rsid w:val="009E5D27"/>
    <w:rsid w:val="00A42298"/>
    <w:rsid w:val="00A43822"/>
    <w:rsid w:val="00A674A9"/>
    <w:rsid w:val="00A97715"/>
    <w:rsid w:val="00AE222B"/>
    <w:rsid w:val="00AF4617"/>
    <w:rsid w:val="00C77DC4"/>
    <w:rsid w:val="00C9191E"/>
    <w:rsid w:val="00C91930"/>
    <w:rsid w:val="00CC1955"/>
    <w:rsid w:val="00CC5EE0"/>
    <w:rsid w:val="00CE19C5"/>
    <w:rsid w:val="00D13E5A"/>
    <w:rsid w:val="00D4026B"/>
    <w:rsid w:val="00D44BFB"/>
    <w:rsid w:val="00DB4BD9"/>
    <w:rsid w:val="00DB5475"/>
    <w:rsid w:val="00DC60E8"/>
    <w:rsid w:val="00DD2044"/>
    <w:rsid w:val="00E01649"/>
    <w:rsid w:val="00E3048B"/>
    <w:rsid w:val="00E30F14"/>
    <w:rsid w:val="00E42817"/>
    <w:rsid w:val="00EB5314"/>
    <w:rsid w:val="00F77470"/>
    <w:rsid w:val="00F84D25"/>
    <w:rsid w:val="00F911C4"/>
    <w:rsid w:val="00F9372B"/>
    <w:rsid w:val="00F955C6"/>
    <w:rsid w:val="00FD552F"/>
    <w:rsid w:val="00FF46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0C812"/>
  <w15:docId w15:val="{C9C16B9A-6FC5-448A-B927-E734D2AD9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3D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937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372B"/>
    <w:rPr>
      <w:rFonts w:ascii="Segoe UI" w:hAnsi="Segoe UI" w:cs="Segoe UI"/>
      <w:sz w:val="18"/>
      <w:szCs w:val="18"/>
    </w:rPr>
  </w:style>
  <w:style w:type="paragraph" w:customStyle="1" w:styleId="Default">
    <w:name w:val="Default"/>
    <w:rsid w:val="005E5742"/>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CC19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977</Words>
  <Characters>5574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Shropshire Council</Company>
  <LinksUpToDate>false</LinksUpToDate>
  <CharactersWithSpaces>6538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 Trefonen CE</dc:creator>
  <cp:lastModifiedBy>staff</cp:lastModifiedBy>
  <cp:revision>2</cp:revision>
  <cp:lastPrinted>2022-09-24T06:41:00Z</cp:lastPrinted>
  <dcterms:created xsi:type="dcterms:W3CDTF">2022-09-24T06:42:00Z</dcterms:created>
  <dcterms:modified xsi:type="dcterms:W3CDTF">2022-09-24T06:42:00Z</dcterms:modified>
</cp:coreProperties>
</file>